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80BE" w14:textId="54BE76EC" w:rsidR="000E6C29" w:rsidRPr="003F5E11" w:rsidRDefault="000E6C29">
      <w:pPr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2"/>
        <w:gridCol w:w="5272"/>
        <w:gridCol w:w="1389"/>
        <w:gridCol w:w="555"/>
        <w:gridCol w:w="563"/>
        <w:gridCol w:w="563"/>
        <w:gridCol w:w="563"/>
        <w:gridCol w:w="563"/>
        <w:gridCol w:w="563"/>
        <w:gridCol w:w="1990"/>
      </w:tblGrid>
      <w:tr w:rsidR="000E6C29" w:rsidRPr="003F5E11" w14:paraId="205888C2" w14:textId="77777777">
        <w:tc>
          <w:tcPr>
            <w:tcW w:w="14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C4DCD4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22000 - Ministério da Agricultura e Pecuária</w:t>
            </w:r>
          </w:p>
        </w:tc>
      </w:tr>
      <w:tr w:rsidR="000E6C29" w:rsidRPr="003F5E11" w14:paraId="7E8B4445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8348D9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22202 - Empresa Brasileira de Pesquisa Agropecuária - EMBRAPA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8EACE2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A18D382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C71A08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3E6E43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79826C52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7713E5" w14:textId="5076EF0C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4300CC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01DD436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827A4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AC73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D8A03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7D3F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BB77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96EE7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0494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9C2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BD837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685DA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5E641D4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6EC22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1BD4F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62DC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D6CC3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0E6C29" w:rsidRPr="003F5E11" w14:paraId="2AABD66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C551A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CB2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9B0CD0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EB60C9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0DB32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9FB9A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A1787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96FCF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736F1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7A8E2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1C84B4A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4D8A7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0032 216H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57E3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Ajuda de Custo para Moradia ou Auxílio-Moradia a Agentes Públicos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87403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20 122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882E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3E0B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FC64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76AC2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B6E82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F5CCE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0C3A45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0E6C29" w:rsidRPr="003F5E11" w14:paraId="194ABBF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13A3F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0032 216H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61C2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Ajuda de Custo para Moradia ou Auxílio-Moradia a Agentes Públicos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F249A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20 122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0447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F56E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C6D02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2C9DB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AB7A1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78249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3218DD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104.000</w:t>
            </w:r>
          </w:p>
        </w:tc>
      </w:tr>
      <w:tr w:rsidR="000E6C29" w:rsidRPr="003F5E11" w14:paraId="5C68D6D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A6E5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7D78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Agente público beneficiado (unidade): 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2FF7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EB03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B658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3D32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692FF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62605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17A1D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7A83E4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104.000</w:t>
            </w:r>
          </w:p>
        </w:tc>
      </w:tr>
      <w:tr w:rsidR="000E6C29" w:rsidRPr="003F5E11" w14:paraId="570A4FDC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07F6A3" w14:textId="7DBD74B3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8DABF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0E6C29" w:rsidRPr="003F5E11" w14:paraId="4D7AEAD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1A688F5" w14:textId="6081DA04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E0F74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03ECB45F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F90B6C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0438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0E6C29" w:rsidRPr="003F5E11" w14:paraId="4278C9D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57E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C85BD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4FF6A6F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E3D216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0E6C29" w:rsidRPr="003F5E11" w14:paraId="69A703E6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3195E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26236 - Universidade Federal Fluminense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10D422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68B6A7A9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4D8FCE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92B857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14733F4D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4AF83A" w14:textId="08CB2CAF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21B03F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5FF21E9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501B5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36363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BCD9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B680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3DC7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EADD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F98F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DC651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E2A8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51248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536DECB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8C436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0270E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B2276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9DAFC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0E6C29" w:rsidRPr="003F5E11" w14:paraId="4C4EE5A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20016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9D3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59ED1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3E8C96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83EDB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42F87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41F00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A2027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44E1A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9272E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156C3EE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CD1A6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0032 216H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B8A8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Ajuda de Custo para Moradia ou Auxílio-Moradia a Agentes Públicos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7D7EE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12 122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7B6B4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CF04B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F5BC3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42B05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731CE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29492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8E71DB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0E6C29" w:rsidRPr="003F5E11" w14:paraId="4F05722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B56DE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0032 216H 0033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45C57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Ajuda de Custo para Moradia ou Auxílio-Moradia a Agentes Públicos - No Estado do Rio de Janeiro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B4D64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12 122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CFAE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81F74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F7978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7D469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094D2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E152D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532F59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10.800</w:t>
            </w:r>
          </w:p>
        </w:tc>
      </w:tr>
      <w:tr w:rsidR="000E6C29" w:rsidRPr="003F5E11" w14:paraId="728D608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F863F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20880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Agente público beneficiado (unidade):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0F20F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0E5A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26C81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678A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EE91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A11C8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CF522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8FCBE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10.800</w:t>
            </w:r>
          </w:p>
        </w:tc>
      </w:tr>
      <w:tr w:rsidR="000E6C29" w:rsidRPr="003F5E11" w14:paraId="1261098E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4BD53E4" w14:textId="757DF842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482FD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0E6C29" w:rsidRPr="003F5E11" w14:paraId="68E0DEF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FB83F04" w14:textId="48248823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56394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7F435B2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5D6991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BB449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0E6C29" w:rsidRPr="003F5E11" w14:paraId="4776DD30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C7A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CF6E9D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2C023384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1057B9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0E6C29" w:rsidRPr="003F5E11" w14:paraId="5AD860C9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F2A97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30108 - Departamento de Polícia Federal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91C251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5932B319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05E42C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0F4E12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55E0BF8C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0DA685" w14:textId="212246C1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PROGRAMA DE TRABALHO (APLICAÇÃO)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B9E706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02198BF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214D2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8BAB6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3FBC26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1C417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C685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CB8F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8094E6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D2C2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F46E0D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A91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0C6C7EF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1AFD4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72C33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B7F79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A210D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681AC56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F9D6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345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27ED97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769CCD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E39AA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B02CD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B514D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ED42C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2717B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C4CDE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5FDC771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1478C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 15UP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6B55F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Construção da Delegacia de Ponta Porã/MS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EE55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40FBF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0E356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2822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E73F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7CC42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7F040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6C99EC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2.500.000</w:t>
            </w:r>
          </w:p>
        </w:tc>
      </w:tr>
      <w:tr w:rsidR="000E6C29" w:rsidRPr="003F5E11" w14:paraId="11DDB30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D21F9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5016 15UP 5258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1313C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da Delegacia de Ponta Porã/MS - No Município de Ponta Porã - MS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AF2B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6F2C0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F7F90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1A6DF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FA964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64A02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61AB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FE10F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0E6C29" w:rsidRPr="003F5E11" w14:paraId="609E68D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A624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08D08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Prédio construído (percentual de execução): 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48E4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2364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9BD8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59B00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3B6C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485BF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C105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60C4AC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0E6C29" w:rsidRPr="003F5E11" w14:paraId="5958FC4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2926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 163U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B7A66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Implantação do Pátio Multipropósito da Superintendência Regional de Polícia Federal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8122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5CBC8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A666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68C7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78EE9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67D8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EBBB3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E79951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500.000</w:t>
            </w:r>
          </w:p>
        </w:tc>
      </w:tr>
      <w:tr w:rsidR="000E6C29" w:rsidRPr="003F5E11" w14:paraId="712BDAB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D30BB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5016 163U 3341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5D9E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Implantação do Pátio Multipropósito da Superintendência Regional de Polícia Federal - No Município do Rio de Janeiro - RJ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354C0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B1C17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6E84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A297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B47D5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39294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F25FB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F4FBDA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0E6C29" w:rsidRPr="003F5E11" w14:paraId="1F52B9F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305B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AEDF9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Prédio construído (percentual de execução): 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3D6A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FA79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DA96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94BF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64BB6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76CC8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1ADD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4C7C80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0E6C29" w:rsidRPr="003F5E11" w14:paraId="1E941E2D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3B4523B" w14:textId="3B010B44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C368B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1A014D1F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56701A" w14:textId="67D1F32D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17616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32A0E50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EF84C6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987A8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7C5FDE9E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F3DE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97659C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7AF3F84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EC48BD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0E6C29" w:rsidRPr="003F5E11" w14:paraId="30ABE911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4A863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30907 - Fundo Penitenciário Nacional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5C9424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25A9CC3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190FA9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7AA21C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181E4BFC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0CFF3F" w14:textId="0172DEA4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A911D7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2573878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55C51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69BD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6099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B727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36CC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068C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F8DE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2BB7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8DBB9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61512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3B91671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234D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5324A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B2454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18A57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78E6C3D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C4CB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229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A4867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1C8AF7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FF854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A7C42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1E3A6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B3810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69838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E8468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1178C38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F419A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 00CA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8C999" w14:textId="2ED3E929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Concessão de Bolsas para o Programa Nacional de Segurança Pública com Cidadania </w:t>
            </w:r>
            <w:r w:rsidR="00B76482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PRONASCI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AAD9A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06 128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6DE60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1E006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1ED8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02D8F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4981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FAC1C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FE8CFC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3B60123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F162D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5016 00CA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699B50" w14:textId="44F5C79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 xml:space="preserve">Concessão de Bolsas para o Programa Nacional de Segurança Pública com Cidadania </w:t>
            </w:r>
            <w:r w:rsidR="00B76482" w:rsidRPr="003F5E1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sz w:val="20"/>
                <w:szCs w:val="20"/>
              </w:rPr>
              <w:t>PRONASCI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8114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06 128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3C642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B1A5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D495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43D6C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94D09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13016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529B05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293D5EF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6A7E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85564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Bolsa concedida (unidade): 5.555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4B2B7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CF805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BA37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9BB1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CBD63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6134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7DC0E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B5EA71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2.704.521</w:t>
            </w:r>
          </w:p>
        </w:tc>
      </w:tr>
      <w:tr w:rsidR="000E6C29" w:rsidRPr="003F5E11" w14:paraId="63AB53F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137B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36FB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91086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FC6A9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917FB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D620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076D0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EDA8D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73F68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DC5ADD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981.979</w:t>
            </w:r>
          </w:p>
        </w:tc>
      </w:tr>
      <w:tr w:rsidR="000E6C29" w:rsidRPr="003F5E11" w14:paraId="45A1752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C2224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A9999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61E9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0F79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A799E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6F26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4F277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A9372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B68F5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7A6D0B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1.313.500</w:t>
            </w:r>
          </w:p>
        </w:tc>
      </w:tr>
      <w:tr w:rsidR="000E6C29" w:rsidRPr="003F5E11" w14:paraId="69BA2436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17A132" w14:textId="3877B9A6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8FE11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133C0DE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0C200F" w14:textId="4CD18916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369D4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4DD3B61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1EEF6D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17E3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772591AB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2E8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B4AFF0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274E4A4A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5231D2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39000 - Ministério dos Transportes</w:t>
            </w:r>
          </w:p>
        </w:tc>
      </w:tr>
      <w:tr w:rsidR="000E6C29" w:rsidRPr="003F5E11" w14:paraId="31337DE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84BC3F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39252 - Departamento Nacional de Infraestrutura de Transportes - DNIT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367BAD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130FC79E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72EFDA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683040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55F1141C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69ACFF" w14:textId="634F704E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1EA01B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6019D35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9D4A0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D5F1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A67EF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62137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9088A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6534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53C5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8608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0CA24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B9E88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7ECEE95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CC894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BBC4E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Transporte Aquaviário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7ED1A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3CC7E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28.387.000</w:t>
            </w:r>
          </w:p>
        </w:tc>
      </w:tr>
      <w:tr w:rsidR="000E6C29" w:rsidRPr="003F5E11" w14:paraId="54B0D04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BE1A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1B6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65366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3E51FC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FFFF2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EBBB4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7B88C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3AFDC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27AB9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EDAA7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43C55C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2E6B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3005 212A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CAF4A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Dragagem de Adequação da Navegabilidade em Portos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182DD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A2768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A9FD7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6CFE9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70C51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51D1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79646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20E937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22.000.000</w:t>
            </w:r>
          </w:p>
        </w:tc>
      </w:tr>
      <w:tr w:rsidR="000E6C29" w:rsidRPr="003F5E11" w14:paraId="6C9CB9A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B2D44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3005 212A 0020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86C21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Dragagem de Adequação da Navegabilidade em Portos - Na Região Nordeste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D0064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A90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F7C22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DFD34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B9B3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8D5E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2B79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368F57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0E6C29" w:rsidRPr="003F5E11" w14:paraId="2D154BE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8A3D9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8A2B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Porto atendido (unidade):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3630E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FFB8A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BE69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A9F55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36C7B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812D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17A2C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5CBF8D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0E6C29" w:rsidRPr="003F5E11" w14:paraId="03F7CA6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0ED9C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3005 212A 0040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58BD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Dragagem de Adequação da Navegabilidade em Portos - Na Região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92D48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F030F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21E4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9FB73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4D91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499AA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BEDB3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2EC07E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0E6C29" w:rsidRPr="003F5E11" w14:paraId="6664A0E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1CFF6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7EE36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Porto atendido (unidade):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E740E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1F79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7470F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E790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64F2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7287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837E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2551DC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4.960.000</w:t>
            </w:r>
          </w:p>
        </w:tc>
      </w:tr>
      <w:tr w:rsidR="000E6C29" w:rsidRPr="003F5E11" w14:paraId="30EF875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7CB10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12D5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558D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E223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3B0B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E0A7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3FF0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B5ED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18FB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CF3D2E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15.040.000</w:t>
            </w:r>
          </w:p>
        </w:tc>
      </w:tr>
      <w:tr w:rsidR="000E6C29" w:rsidRPr="003F5E11" w14:paraId="2A31C7A0" w14:textId="77777777"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280C1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A9D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632BB3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45C3D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77D1A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B38BE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0ADD4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D7EE1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D6E25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B7187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3D597F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C4196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3005 127G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1004F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Construção de Terminais Fluviais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B9BE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B89F6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C8B60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CAC9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7632E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8CF45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738E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99DBFD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1.387.000</w:t>
            </w:r>
          </w:p>
        </w:tc>
      </w:tr>
      <w:tr w:rsidR="000E6C29" w:rsidRPr="003F5E11" w14:paraId="6AC8BD0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340D2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3005 127G 0251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9D8B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de Terminais Fluviais - No Município de Abaetetuba - PA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B401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459B6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668B7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021D8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41CE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4FDB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C639B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FA1BC7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1.195.000</w:t>
            </w:r>
          </w:p>
        </w:tc>
      </w:tr>
      <w:tr w:rsidR="000E6C29" w:rsidRPr="003F5E11" w14:paraId="49FDF01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09C46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FDF0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Obra executada (percentual):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DB2FC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C5069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B91A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2F544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C068B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DB47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81AC8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5C4625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1.195.000</w:t>
            </w:r>
          </w:p>
        </w:tc>
      </w:tr>
      <w:tr w:rsidR="000E6C29" w:rsidRPr="003F5E11" w14:paraId="6FD3DB6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F04A3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3005 127G 0262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5C121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de Terminais Fluviais - No Município de Augusto Corrêa - PA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F150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7C17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D66E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4C287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B9C29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6ACE6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D446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FB6B89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0E6C29" w:rsidRPr="003F5E11" w14:paraId="4C42F33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5163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8262D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Obra executada (percentual):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6E60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82F05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4BC92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70747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310C3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AF7F8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CA2E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4C1721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0E6C29" w:rsidRPr="003F5E11" w14:paraId="2B9E8EF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78449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3005 127G 0282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EB372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de Terminais Fluviais - No Município de Cametá - PA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EDFA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C5F9E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10173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5750B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C0CEC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CA898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09FD7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04CC14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45.000</w:t>
            </w:r>
          </w:p>
        </w:tc>
      </w:tr>
      <w:tr w:rsidR="000E6C29" w:rsidRPr="003F5E11" w14:paraId="1F0F060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E0587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AF0E9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Obra executada (percentual):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D0BC8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DE88C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31F11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F9EA8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A7E0E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B511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13878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843E0A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45.000</w:t>
            </w:r>
          </w:p>
        </w:tc>
      </w:tr>
      <w:tr w:rsidR="000E6C29" w:rsidRPr="003F5E11" w14:paraId="1E9159A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66B7F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3005 127G 6508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AD84BB" w14:textId="7994500D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de Terminais Fluviais - No Município de Belém - PA (</w:t>
            </w:r>
            <w:r w:rsidR="00215F1B" w:rsidRPr="003F5E11">
              <w:rPr>
                <w:rFonts w:ascii="Arial" w:hAnsi="Arial" w:cs="Arial"/>
                <w:sz w:val="20"/>
                <w:szCs w:val="20"/>
              </w:rPr>
              <w:t>Belém</w:t>
            </w:r>
            <w:r w:rsidRPr="003F5E11">
              <w:rPr>
                <w:rFonts w:ascii="Arial" w:hAnsi="Arial" w:cs="Arial"/>
                <w:sz w:val="20"/>
                <w:szCs w:val="20"/>
              </w:rPr>
              <w:t xml:space="preserve"> Mosqueiro)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C9E4A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54E78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4212B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D58C3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71E73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BEECE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9383A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12DA14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137.000</w:t>
            </w:r>
          </w:p>
        </w:tc>
      </w:tr>
      <w:tr w:rsidR="000E6C29" w:rsidRPr="003F5E11" w14:paraId="6776B90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8C68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56D6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Obra executada (percentual):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3F1E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72DAD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25A5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90E5E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D13D3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54BF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FB09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C86B91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137.000</w:t>
            </w:r>
          </w:p>
        </w:tc>
      </w:tr>
      <w:tr w:rsidR="000E6C29" w:rsidRPr="003F5E11" w14:paraId="77AF2A0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A6664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3005 15NW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AE152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Construção de Edificação para Recepção de Passageiros do Porto de Maceió/AL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6F03F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F8D3E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E7353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F069A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11DEC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9C00C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D6007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5DCEE4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6289037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ED67B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3005 15NW 1795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B1222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de Edificação para Recepção de Passageiros do Porto de Maceió/AL - No Município de Maceió - 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865B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E23F9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AE939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600A8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FAEC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035A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F6EDB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0B034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67FA116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57F70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ACA3D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Obra executada (percentual de execução física):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6DA0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B6434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40291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74AAC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C844E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08E72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989FB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033A2D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41349DD4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798DD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542E4D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Transporte Terrestre e Trânsito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5107D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A745F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31.578.288</w:t>
            </w:r>
          </w:p>
        </w:tc>
      </w:tr>
      <w:tr w:rsidR="000E6C29" w:rsidRPr="003F5E11" w14:paraId="11B59D6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979A3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25C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29BEB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B8695F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34585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2D9DC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0AC0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88975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23BDF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3AF42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2DA4EA7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64C12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108X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52C03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Implantação de Postos de Pesagem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A60B0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1D2B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FDF27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C020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F7440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F986D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6350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41D286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1.079.102</w:t>
            </w:r>
          </w:p>
        </w:tc>
      </w:tr>
      <w:tr w:rsidR="000E6C29" w:rsidRPr="003F5E11" w14:paraId="0AB61AE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39D4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108X 0052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5F35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Implantação de Postos de Pesagem - No Estado de Goiás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05AAE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790B6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B802F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571B7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C4AA1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BE583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4B661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497481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1.079.102</w:t>
            </w:r>
          </w:p>
        </w:tc>
      </w:tr>
      <w:tr w:rsidR="000E6C29" w:rsidRPr="003F5E11" w14:paraId="11D5C63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33341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6208D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Posto implantado (unidade):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FAA3B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68258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74C21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818C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EC159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040BC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44C2A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5ECA07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437.724</w:t>
            </w:r>
          </w:p>
        </w:tc>
      </w:tr>
      <w:tr w:rsidR="000E6C29" w:rsidRPr="003F5E11" w14:paraId="08DB153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20CCC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C774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8FD9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4799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A895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340B3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E84A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53244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A3811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09B821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641.378</w:t>
            </w:r>
          </w:p>
        </w:tc>
      </w:tr>
      <w:tr w:rsidR="000E6C29" w:rsidRPr="003F5E11" w14:paraId="14EFC17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CA66F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113X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DC756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Construção de Contorno Rodoviário em Caicó - na BR-427/RN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90FDA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5FFEE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C3D5B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E9A9F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2B1BB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D2F60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34328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782EDF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11.040.903</w:t>
            </w:r>
          </w:p>
        </w:tc>
      </w:tr>
      <w:tr w:rsidR="000E6C29" w:rsidRPr="003F5E11" w14:paraId="41F0966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DD0C6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113X 1196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31AB0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de Contorno Rodoviário em Caicó - na BR-427/RN - No Município de Caicó - RN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AFCB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3CE14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B258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A8EF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C8AE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79979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B91CE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96817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11.040.903</w:t>
            </w:r>
          </w:p>
        </w:tc>
      </w:tr>
      <w:tr w:rsidR="000E6C29" w:rsidRPr="003F5E11" w14:paraId="41989BA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5E84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C818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B1BF1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FC547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0DF7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C91B9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3531E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812B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26E8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1D7746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11.040.903</w:t>
            </w:r>
          </w:p>
        </w:tc>
      </w:tr>
      <w:tr w:rsidR="000E6C29" w:rsidRPr="003F5E11" w14:paraId="58E34F5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99586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163V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E0368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Construção do Arco Metropolitano de Maceió - na BR-316/424/AL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981F0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EBF8E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9C00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0929F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B6C2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91E1D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12FA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FDDBE8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2.000.000</w:t>
            </w:r>
          </w:p>
        </w:tc>
      </w:tr>
      <w:tr w:rsidR="000E6C29" w:rsidRPr="003F5E11" w14:paraId="2C9BB61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67473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163V 1795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250DC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do Arco Metropolitano de Maceió - na BR-316/424/AL - No Município de Maceió - 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E9FF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B158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94C2B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FFB46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B9F61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23B70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31C1D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E537D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0E6C29" w:rsidRPr="003F5E11" w14:paraId="74106D3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A5E77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ADF99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4D717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6F15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65944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F5994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5B81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753EC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F51C2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345B3D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0E6C29" w:rsidRPr="003F5E11" w14:paraId="1580D21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A760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163W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DBFA2" w14:textId="027ED329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Construção de Trecho Rodoviário - Cocos </w:t>
            </w:r>
            <w:r w:rsidR="00B76482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Div BA/GO </w:t>
            </w:r>
            <w:r w:rsidR="00B76482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na BR-030/BA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D775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7A45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075FE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F6649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7E395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69BC4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9DB0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905259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5810FD2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8EFA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163W 2025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DEF36D" w14:textId="0D1BF089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 xml:space="preserve">Construção de Trecho Rodoviário - Cocos </w:t>
            </w:r>
            <w:r w:rsidR="00B76482" w:rsidRPr="003F5E1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sz w:val="20"/>
                <w:szCs w:val="20"/>
              </w:rPr>
              <w:t xml:space="preserve">Div BA/GO </w:t>
            </w:r>
            <w:r w:rsidR="00B76482" w:rsidRPr="003F5E11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sz w:val="20"/>
                <w:szCs w:val="20"/>
              </w:rPr>
              <w:t>na BR-030/BA - No Município de Cocos - BA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D459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D34CA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318A4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91875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15F5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B3141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16E33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917908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4BAA088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BFCF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B51E2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52600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B170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EE641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83BC5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C856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F7BF8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7B6D7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235CC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233FD2F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1596D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163X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82BE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Construção da Ponte sobre o Rio Paranaíba em Itumbiara/GO e seus Acessos - na BR 153/GO/MG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C9953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6F07D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8CDCA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F913A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7407F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61A8A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90E61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9D6DF4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0E6C29" w:rsidRPr="003F5E11" w14:paraId="7E5223B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8C844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163X 5541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BC578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da Ponte sobre o Rio Paranaíba em Itumbiara/GO e seus Acessos - na BR 153/GO/MG - No Município de Itumbiara - GO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618C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A0679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B431D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E9520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CF4F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4D9B1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439D8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FEBAD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54DC013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3209D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B1350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Obra executada (percentual de execução):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C544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497EC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2975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C439F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0D1B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AAFB3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73597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B3CC19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7E6214C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26A33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3006 3E50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177B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Adequação de Trecho Rodoviário - Entroncamento BR-101 (Manilha) - Entroncamento BR-116 (Santa Guilhermina) - na BR-493/RJ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95F9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844C9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7A191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0521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FAA0B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F53EB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73B3F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5CC017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10.458.283</w:t>
            </w:r>
          </w:p>
        </w:tc>
      </w:tr>
      <w:tr w:rsidR="000E6C29" w:rsidRPr="003F5E11" w14:paraId="19070FA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C4774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3E50 0033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21B0C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Adequação de Trecho Rodoviário - Entroncamento BR-101 (Manilha) - Entroncamento BR-116 (Santa Guilhermina) - na BR-493/RJ - No Estado do Rio de Janeiro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88443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AD141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E8C62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0642C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3D5F4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D189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25EF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354031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10.458.283</w:t>
            </w:r>
          </w:p>
        </w:tc>
      </w:tr>
      <w:tr w:rsidR="000E6C29" w:rsidRPr="003F5E11" w14:paraId="22BE230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0370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C250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A5E97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B601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2199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BD6BE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1953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7765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F4BDE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925306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10.458.283</w:t>
            </w:r>
          </w:p>
        </w:tc>
      </w:tr>
      <w:tr w:rsidR="000E6C29" w:rsidRPr="003F5E11" w14:paraId="0C3ACC5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528E1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7M95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2224A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Adequação de Anel Rodoviário em Belo Horizonte - nas BRs 040/135/262/381/MG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E5174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AB4E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BA6E3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2F03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66960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970E0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01B07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ADC306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0E6C29" w:rsidRPr="003F5E11" w14:paraId="3A21339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D2FE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7M95 2408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E3305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Adequação de Anel Rodoviário em Belo Horizonte - nas BRs 040/135/262/381/MG - No Município de Belo Horizonte - MG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C1823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AE772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E5CA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536B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A06E8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BD3AC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841F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9AB427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6D354F2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4B41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CE15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Trecho adequado (quilômetro):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CC4E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AC20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31BCB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227BB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F132C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5326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BE29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890FC8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2DD4F169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12AE30A" w14:textId="18310F60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54B5F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59.965.288</w:t>
            </w:r>
          </w:p>
        </w:tc>
      </w:tr>
      <w:tr w:rsidR="000E6C29" w:rsidRPr="003F5E11" w14:paraId="63A95FD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3E2395" w14:textId="7A88209F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E7EE2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580D7FA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3CF4C2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A8FD6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59.965.288</w:t>
            </w:r>
          </w:p>
        </w:tc>
      </w:tr>
      <w:tr w:rsidR="000E6C29" w:rsidRPr="003F5E11" w14:paraId="61B94D62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6140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D9B813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0896BA86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DA951A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42000 - Ministério da Cultura</w:t>
            </w:r>
          </w:p>
        </w:tc>
      </w:tr>
      <w:tr w:rsidR="000E6C29" w:rsidRPr="003F5E11" w14:paraId="2A45BED5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E6360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42101 - Ministério da Cultura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B7124C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9DCF186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B6C752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097BBE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771DA0B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2AA927" w14:textId="6AE1AE2E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A8003A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7D814FD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AB58D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7BC0D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0D8C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A5098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2B76D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3B32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BCD5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20A2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B674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71AF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309D27B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E0BF1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0910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1013C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Operações Especiais: Gestão da Participação em Organismos e Entidades Nacionais e Internacionais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D2754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EA1E6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64FAD3B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875B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A63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2E4F8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9AEF78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5ADEA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1C294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691BC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5B92F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21AFE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65DDC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6D289D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9A21C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0910 00VY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0F800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Contribuição à Organização dos Estados Ibero-americanos para a Educação, a Ciência e a Cultura (OEI) para Realização de Atividades de Promoção da Cultura e da Economia Criativa no Brasil e na Região Ibero-americana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F5C1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DC0F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919EC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5DFB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E5112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CFE78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2D2A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88528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7F5E68E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FEC89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0910 00VY 0002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0EC6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Contribuição à Organização dos Estados Ibero-americanos para a Educação, a Ciência e a Cultura (OEI) para Realização de Atividades de Promoção da Cultura e da Economia Criativa no Brasil e na Região Ibero-americana - Exterior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A8FE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4E576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7BA16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EC7D0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4883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6ACC0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21C97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A399D9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0E6C29" w:rsidRPr="003F5E11" w14:paraId="00CC471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EBBD6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CE4E4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9D80D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646E6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D3FE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8BDB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2A53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990E8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CEA82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A14F37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532.172</w:t>
            </w:r>
          </w:p>
        </w:tc>
      </w:tr>
      <w:tr w:rsidR="000E6C29" w:rsidRPr="003F5E11" w14:paraId="55B6549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D0F03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B344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329BF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95D70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66026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76F65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D662F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9F905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7262E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949225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5.467.828</w:t>
            </w:r>
          </w:p>
        </w:tc>
      </w:tr>
      <w:tr w:rsidR="000E6C29" w:rsidRPr="003F5E11" w14:paraId="1D3AC8A2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ED72208" w14:textId="6EE40EC6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41613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68F1C87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32F9FED" w14:textId="0989EDF0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17465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1E93302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EA4C07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79894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15B78209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BCC3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CC7529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0A7146B1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044253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42000 - Ministério da Cultura</w:t>
            </w:r>
          </w:p>
        </w:tc>
      </w:tr>
      <w:tr w:rsidR="000E6C29" w:rsidRPr="003F5E11" w14:paraId="709746D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1B44A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42206 - Agência Nacional do Cinema - ANCINE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5E595E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204F18E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864C59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2BD7DD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150B4064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B3BE3C" w14:textId="5E2D834E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95E1FB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38FC994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B1E68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5138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2BA15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8C13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7979E6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676B8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456EF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E2EB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3764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E54E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030BDD0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90434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5025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72E85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Cultura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49409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4047B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4D54C38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2AE2C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D87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BB75A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F9CE18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84E6C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9698D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7258A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BF013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9F589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16E4D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6077FD5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DDBBD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5025 212H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C81A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Manutenção de Contrato de Gestão com Organizações Sociais (Lei nº 9.637, de 15 de maio de 1998)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87776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13 571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C950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EE8CA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97C63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9B8E4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F493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9693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E66953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6915790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3F6EB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5025 212H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82AF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Manutenção de Contrato de Gestão com Organizações Sociais (Lei nº 9.637, de 15 de maio de 1998)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E52B8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13 571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C4E11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FC2EE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9F73E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2F7DF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FFC33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F1236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5E8A52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0E6C29" w:rsidRPr="003F5E11" w14:paraId="7C0D2D7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CFE40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6C5B2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Projeto apoiado (unidade):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2BDD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68C72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C0C6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6506A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BD7E8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ABC18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D4D7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F02734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1.700.000</w:t>
            </w:r>
          </w:p>
        </w:tc>
      </w:tr>
      <w:tr w:rsidR="000E6C29" w:rsidRPr="003F5E11" w14:paraId="66430A3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96947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CB39E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7A33F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28F9D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5051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A143B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AF565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0FEE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0E5C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BCCAE2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1.300.000</w:t>
            </w:r>
          </w:p>
        </w:tc>
      </w:tr>
      <w:tr w:rsidR="000E6C29" w:rsidRPr="003F5E11" w14:paraId="09E7B4F5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4EB5185" w14:textId="131329DF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A332F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6ABD66A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915D274" w14:textId="2059242E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376F8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06811ED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F17F6E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67B46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6B5D2148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94A9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7FF61F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24290959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D2B2FA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52000 - Ministério da Defesa</w:t>
            </w:r>
          </w:p>
        </w:tc>
      </w:tr>
      <w:tr w:rsidR="000E6C29" w:rsidRPr="003F5E11" w14:paraId="08CCFA8A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85DCB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52101 - Ministério da Defesa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131302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699333E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B42632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2A307F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1C9D842D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3C095A" w14:textId="22624276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3F9E02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5BDE135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E476D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AFA3F8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22BB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42EB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424DB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C814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78CA7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0BCE0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EC3AB6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95334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28474FB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99194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6011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6B410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Cooperação com o Desenvolvimento Nacional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AACF8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E794E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0E6C29" w:rsidRPr="003F5E11" w14:paraId="5BC9476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CAAA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BE9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22917A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D7E19B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AE7C5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E417A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6C2E8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42726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2C709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E895D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FB3FE1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C4FC4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6011 1211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F230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Implementação de Infraestrutura Básica nos Municípios da Região do Calha Norte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FD1A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05 244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BF00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3308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88C0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E1714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30D6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E6F2A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8F6D0C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0E6C29" w:rsidRPr="003F5E11" w14:paraId="57F58BF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27A11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6011 1211 0001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5C604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Implementação de Infraestrutura Básica nos Municípios da Região do Calha Norte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E5501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3F52B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4D25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16B66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60D3A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A5858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FFE17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B7A254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  <w:tr w:rsidR="000E6C29" w:rsidRPr="003F5E11" w14:paraId="7322C69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07FEF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CC267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Projeto apoiado (unidade): 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C5E9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F518D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6CCC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AB55A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027DB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E250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FF834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D5C909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0E6C29" w:rsidRPr="003F5E11" w14:paraId="6E81B55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2A813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AC623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0B12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D8B81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C7BB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3F2E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966D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FA724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E445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E917D5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48.000.000</w:t>
            </w:r>
          </w:p>
        </w:tc>
      </w:tr>
      <w:tr w:rsidR="000E6C29" w:rsidRPr="003F5E11" w14:paraId="1BAA176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5A7F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6011 1211 0247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D86EF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Implementação de Infraestrutura Básica nos Municípios da Região do Calha Norte - No Município de Rorainópolis - RR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26C0B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BC2BD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B68A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1B488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BB40A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AC5B6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3B475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32C0AE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2.078.602</w:t>
            </w:r>
          </w:p>
        </w:tc>
      </w:tr>
      <w:tr w:rsidR="000E6C29" w:rsidRPr="003F5E11" w14:paraId="683E54C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0B71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8BC93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Projeto apoiado (unidade):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2113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4CA3C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34204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6F77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11835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E8E0B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01E88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543772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83.144</w:t>
            </w:r>
          </w:p>
        </w:tc>
      </w:tr>
      <w:tr w:rsidR="000E6C29" w:rsidRPr="003F5E11" w14:paraId="3A90D43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63E3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CC9B9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7AD09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A21D8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53C5F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DE939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D0A8D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9947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F2B0E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779E69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1.995.458</w:t>
            </w:r>
          </w:p>
        </w:tc>
      </w:tr>
      <w:tr w:rsidR="000E6C29" w:rsidRPr="003F5E11" w14:paraId="02215DCB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1298716" w14:textId="2E9C6AE1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3039A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0E6C29" w:rsidRPr="003F5E11" w14:paraId="17953C2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517F436" w14:textId="1323F3B6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008FB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3733CD0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330E57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DF6BB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0E6C29" w:rsidRPr="003F5E11" w14:paraId="14C6F759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E64C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F7E210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D36DA22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0BBBF8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0E6C29" w:rsidRPr="003F5E11" w14:paraId="715BFF26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B174D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68902 - Fundo Nacional de Aviação Civil - FNAC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99D3B7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61E97E89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5855AE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DBDE3C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02D0CA39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A82655" w14:textId="1292FF08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D37F8B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6D17BDA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EA8E3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E1BC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CD60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B5C26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B11F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C393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BFE0D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DF0F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E329E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CC20E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675F360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D360E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39181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Aviação Civil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5D2D1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97172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28CA276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A8EA6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852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9E36E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3AD15A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25A54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42724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27E83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0348B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094EB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1D080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25D7BD2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563DA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3004 14UB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8757E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Reforma e Reaparelhamento de Aeroportos e Aeródromos de Interesse Regional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5047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98D0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33C45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00416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D9F9A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BC22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4326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ED6F6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719A597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80490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3004 14UB 0101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E4C7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Reforma e Reaparelhamento de Aeroportos e Aeródromos de Interesse Regional - No Município de Ariquemes - RO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4735A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E361F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3280C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82F44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37D5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D9D5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993DA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5DE70C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6B8E4C9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6700C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957DF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Aeroporto adequado (percentual de execução física): 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0EB5A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D00E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F92B7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4290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A6B40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468A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3E88E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18054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5FC6773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1CABE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3004 15YQ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FC54C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Reforma, Ampliação e Reaparelhamento do Aeroporto de Santa Rosa/RS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4D1A2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F21FE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BF3FA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FAD0B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26333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8391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0345A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A94F6A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0E6C29" w:rsidRPr="003F5E11" w14:paraId="012C723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D7AAE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3004 15YQ 5071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C455C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Reforma, Ampliação e Reaparelhamento do Aeroporto de Santa Rosa/RS - No Município de Santa Rosa - RS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1BA8C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26D34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85183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F281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B1A49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0505F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2699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587FD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22B3A12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629B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ABF0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Aeroporto adequado (percentual de execução): 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020D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98A26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C5D5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64E8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EEB5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7CDE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2506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43A8E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635804D2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03B0D78" w14:textId="2C4EA33C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80916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4D18E71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2BDE0A7" w14:textId="43E6BAEA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6043E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2D63227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F65CA0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04274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177EFB9D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E82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8D2BBE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F23F58C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876B15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71000 - Encargos Financeiros da União</w:t>
            </w:r>
          </w:p>
        </w:tc>
      </w:tr>
      <w:tr w:rsidR="000E6C29" w:rsidRPr="003F5E11" w14:paraId="4AAD3C49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FCB82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71101 - Recursos sob Supervisão do Ministério da Fazenda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7F1749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0B111E56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EEA498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2D4086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4516606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C591ED" w14:textId="2DB6A03D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(APLICAÇÃO)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7BEBEA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3DF6E73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7D149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B3E5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381E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A21ED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459B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37CE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7C850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97F0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BA6B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836B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73E3B2F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10E45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14189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00744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78D72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0E6C29" w:rsidRPr="003F5E11" w14:paraId="0B7EBB0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556A8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6FF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4B2AC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2B5D82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316C2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0E681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BCDB8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3DBBD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5B974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C80BE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5FA60E5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A928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0909 00P4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31BD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Subvenção Econômica nas Operações de Crédito Rural para empreendimentos localizados em áreas de abrangência da SUDENE ou da SUDAM ou para atendimento de Decisão Judicial (Leis nº 12.844/2013 e nº 13.340/2016)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C074D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4FB64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11590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220A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BE48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7B403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5CA10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29B6CB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0E6C29" w:rsidRPr="003F5E11" w14:paraId="147C8C3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809DA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0909 00P4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2D1A8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Subvenção Econômica nas Operações de Crédito Rural para empreendimentos localizados em áreas de abrangência da SUDENE ou da SUDAM ou para atendimento de Decisão Judicial (Leis nº 12.844/2013 e nº 13.340/2016)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EDD5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5D6DE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4E0BF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DBC6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A2763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9D126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841D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B631DD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72.280.326</w:t>
            </w:r>
          </w:p>
        </w:tc>
      </w:tr>
      <w:tr w:rsidR="000E6C29" w:rsidRPr="003F5E11" w14:paraId="799E0E9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AC11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D626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659A6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E0709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4BA27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A4EB7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97F6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C9907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B7535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E04CFA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72.280.326</w:t>
            </w:r>
          </w:p>
        </w:tc>
      </w:tr>
      <w:tr w:rsidR="000E6C29" w:rsidRPr="003F5E11" w14:paraId="4DB14B1B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FA33636" w14:textId="522E09C5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6390A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0E6C29" w:rsidRPr="003F5E11" w14:paraId="4B0EC9E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9B2F24" w14:textId="2F0AE293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6C33D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43A7619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1647F3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1CBE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0E6C29" w:rsidRPr="003F5E11" w14:paraId="260C8C8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921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58BFA4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69B391C8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779C4A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22000 - Ministério da Agricultura e Pecuária</w:t>
            </w:r>
          </w:p>
        </w:tc>
      </w:tr>
      <w:tr w:rsidR="000E6C29" w:rsidRPr="003F5E11" w14:paraId="3015159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C89C3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22202 - Empresa Brasileira de Pesquisa Agropecuária - EMBRAPA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6DCB18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13FB0FC4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EADCDC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27BFEF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74381598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9880D0" w14:textId="5700A8F2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925E49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295C8FC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A16AD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BC4D8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B620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D1617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53EE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A255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8842A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16FF6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0F6CD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8E66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3A334B8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05B21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2203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8F126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Pesquisa e Inovação Agropecuária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C1A34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A2AF7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0E6C29" w:rsidRPr="003F5E11" w14:paraId="258E6DF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5D40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39A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EC6945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33629D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EF311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39E9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B1B1A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F8B6D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8A72C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610F2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33FAB37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D2B5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2203 20Y6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4928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Pesquisa e Desenvolvimento de Tecnologias para a Agropecuária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47254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20 572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E10D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8A336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E38C2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5814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BE307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56996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48D40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0E6C29" w:rsidRPr="003F5E11" w14:paraId="18F58CC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C3823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2203 20Y6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77BB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Pesquisa e Desenvolvimento de Tecnologias para a Agropecuária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018EA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20 572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B0DB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D9E5E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564A4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D555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6F137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4A8CA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01D28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104.000</w:t>
            </w:r>
          </w:p>
        </w:tc>
      </w:tr>
      <w:tr w:rsidR="000E6C29" w:rsidRPr="003F5E11" w14:paraId="539042B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6C06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010E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852D7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2DBC8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6EEA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1E1B1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02117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46FA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1C0B5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3EC193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104.000</w:t>
            </w:r>
          </w:p>
        </w:tc>
      </w:tr>
      <w:tr w:rsidR="000E6C29" w:rsidRPr="003F5E11" w14:paraId="2723A6E9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05BA032" w14:textId="4F5E23BB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1D8FD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0E6C29" w:rsidRPr="003F5E11" w14:paraId="7E1735D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DC70BE4" w14:textId="4C74E885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1FFC1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37A56BC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B79E64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83216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104.000</w:t>
            </w:r>
          </w:p>
        </w:tc>
      </w:tr>
      <w:tr w:rsidR="000E6C29" w:rsidRPr="003F5E11" w14:paraId="000A207B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42D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082ABE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3F3683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8CB473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0E6C29" w:rsidRPr="003F5E11" w14:paraId="5F12A4B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F29FB6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26236 - Universidade Federal Fluminense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E5E1C3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5665B5D0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4701FC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240F24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4D5A97BC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FCCF52" w14:textId="46CA1973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AA3FB2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42108CD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7BDBB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9D6B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9E603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E6AB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F9EB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8452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1698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AACFE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621E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0D24D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4A0E9FC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F80F2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69954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91477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6EBB2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0E6C29" w:rsidRPr="003F5E11" w14:paraId="5106099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59D7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D33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E20ED6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040196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1C4D5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D05EF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D831C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FB59E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B55B0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72AA8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2C0CB33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9BC7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5013 8282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F20C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Reestruturação e Modernização das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8A4C1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5CC3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C9681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A7CE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86F8F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0930E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5273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9DD5B8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0E6C29" w:rsidRPr="003F5E11" w14:paraId="51A77E9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43294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5013 8282 0033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9377C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Reestruturação e Modernização das Instituições Federais de Ensino Superior - No Estado do Rio de Janeiro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64E2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D01D2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C5BB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6FB1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EC182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680FE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6C21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BC00C5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10.800</w:t>
            </w:r>
          </w:p>
        </w:tc>
      </w:tr>
      <w:tr w:rsidR="000E6C29" w:rsidRPr="003F5E11" w14:paraId="42ACEF1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AF434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B533B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8DD86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B4015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3841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0EAC3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F16F4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5F01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7CC1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CFE4BC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10.800</w:t>
            </w:r>
          </w:p>
        </w:tc>
      </w:tr>
      <w:tr w:rsidR="000E6C29" w:rsidRPr="003F5E11" w14:paraId="7FC3E332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F5C7C26" w14:textId="523F3CD3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13AC4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0E6C29" w:rsidRPr="003F5E11" w14:paraId="30DC3A0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8EFEE1A" w14:textId="50B64655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8E158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6E1979D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BAAE68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5B780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10.800</w:t>
            </w:r>
          </w:p>
        </w:tc>
      </w:tr>
      <w:tr w:rsidR="000E6C29" w:rsidRPr="003F5E11" w14:paraId="1E9B6BBE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4154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904B0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32A2A827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8118D6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0E6C29" w:rsidRPr="003F5E11" w14:paraId="7C24F1E0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9B4EA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30108 - Departamento de Polícia Federal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3E3931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EF8DB38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601FDA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B2C33C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44BC393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FEC817" w14:textId="779B8BCB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4EDE8A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540EF85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EBA7B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E85F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6A7E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3375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7EAB7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5E507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018B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199F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BB4D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5E42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022C0FD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5A470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4739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B37F1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1E519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6F44508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67FDE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2A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7F450F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2D3AF1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F19DA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3A4A1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392B3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3B0B0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2230A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B16A3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027202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29D7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 155H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EED3B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Construção da Delegacia de Juiz de Fora/MG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3BE66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029A6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EAB9A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16A7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BE9B3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679F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17D2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47B102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800.000</w:t>
            </w:r>
          </w:p>
        </w:tc>
      </w:tr>
      <w:tr w:rsidR="000E6C29" w:rsidRPr="003F5E11" w14:paraId="2AC34B4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09414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5016 155H 2762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1AE53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da Delegacia de Juiz de Fora/MG - No Município de Juiz de Fora - MG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D92CD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9886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13750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7E10B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447F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5AE3B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DEDAC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07B71A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0E6C29" w:rsidRPr="003F5E11" w14:paraId="5B31D38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C1DE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837CA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Prédio construído (percentual de execução): 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2282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DB21F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279E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FBCB9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BF3C8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80B4A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9EF5F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94F886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0E6C29" w:rsidRPr="003F5E11" w14:paraId="0AB3B0E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CCDA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 15F9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9E02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Aprimoramento da Infraestrutura da Polícia Federal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D7F36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1B71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F902A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E7CE0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D8E5E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F96BB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A65BB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0196E9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800.000</w:t>
            </w:r>
          </w:p>
        </w:tc>
      </w:tr>
      <w:tr w:rsidR="000E6C29" w:rsidRPr="003F5E11" w14:paraId="48F806F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5796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5016 15F9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5F8A8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Aprimoramento da Infraestrutura da Polícia Federal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5277F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D23D6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89F14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FB1E3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31ED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83D9E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4C4A8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DD46A2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0E6C29" w:rsidRPr="003F5E11" w14:paraId="53D64A6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2F4A0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37DFC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0010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83299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EDEA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11200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06D1E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AFACE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95BC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D91F7A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0E6C29" w:rsidRPr="003F5E11" w14:paraId="0852620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267D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 15XB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6124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Construção do Instituto Nacional de Identificação - INI/DIREX/PF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6D9B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C4C9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629BA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FA90B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8D982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1350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F6102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1D58B6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1.400.000</w:t>
            </w:r>
          </w:p>
        </w:tc>
      </w:tr>
      <w:tr w:rsidR="000E6C29" w:rsidRPr="003F5E11" w14:paraId="0D9F1A1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6D44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5016 15XB 5664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8A4A5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Construção do Instituto Nacional de Identificação - INI/DIREX/PF - Em Brasília - DF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5294F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9ABC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F1E3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6538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E78E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1AF4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E23D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C70C76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1.400.000</w:t>
            </w:r>
          </w:p>
        </w:tc>
      </w:tr>
      <w:tr w:rsidR="000E6C29" w:rsidRPr="003F5E11" w14:paraId="414E80B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B852C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4B4F4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DA4E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1CBFD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F74C6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39F97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23DDA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FA91D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BA37A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CF5EB3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1.400.000</w:t>
            </w:r>
          </w:p>
        </w:tc>
      </w:tr>
      <w:tr w:rsidR="000E6C29" w:rsidRPr="003F5E11" w14:paraId="5FFF79D4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BADD3FC" w14:textId="254EE3FB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AA580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34A2B36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6F194D4" w14:textId="59E21ECD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E7688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5AA2108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0C9498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6114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29943487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12AA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8ADAB5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39B555BE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AFF0CA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0E6C29" w:rsidRPr="003F5E11" w14:paraId="3386915B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72420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30907 - Fundo Penitenciário Nacional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21D21E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07906241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831C56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E2E5A2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359558DF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160864" w14:textId="1915D639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4CC7AE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2882F4F7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7F23D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E341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01E8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1182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7B56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8181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07CF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64D6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74E53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AB65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6680697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FC5FC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F32A0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A085D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3A880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2821254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B425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C9D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05381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A449A6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E50E8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6C37F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AB415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F76FB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84AA2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804D4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37AD6E2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9F430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5016 21BP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BF6A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Aprimoramento do Sistema Penitenciário Nacional e Incentivo ao Desenvolvimento da Inteligência Penitenciária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934A7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06 421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C048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5A3D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4AC32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C649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1ABC2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B12E3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745B13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14A8FAF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67340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5016 21BP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436E9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Aprimoramento do Sistema Penitenciário Nacional e Incentivo ao Desenvolvimento da Inteligência Penitenciária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F6A1B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06 421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619D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9D6F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F9CD9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50718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0C5F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7D1A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511BDB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52EAC00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0A08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A7FB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D20C7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35C0B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2E49B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CF2EF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49EE8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0BCB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645BC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02191F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2.704.521</w:t>
            </w:r>
          </w:p>
        </w:tc>
      </w:tr>
      <w:tr w:rsidR="000E6C29" w:rsidRPr="003F5E11" w14:paraId="131549C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D57EA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6953D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C14FC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E000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F4B12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C715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415F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B103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9573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FE36E8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981.979</w:t>
            </w:r>
          </w:p>
        </w:tc>
      </w:tr>
      <w:tr w:rsidR="000E6C29" w:rsidRPr="003F5E11" w14:paraId="0F01782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BC2B5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860F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D60F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EA1A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C520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0449D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91686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5F83E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53DCC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D49B06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1.313.500</w:t>
            </w:r>
          </w:p>
        </w:tc>
      </w:tr>
      <w:tr w:rsidR="000E6C29" w:rsidRPr="003F5E11" w14:paraId="0AFC97CC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6A1E4B" w14:textId="75C8168E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1905B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58D5F0F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75812A7" w14:textId="0D4B12E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D0443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5387AB4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28AC8D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6C88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429CDC5D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27A2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DD5800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2E785F38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BEBD7F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39000 - Ministério dos Transportes</w:t>
            </w:r>
          </w:p>
        </w:tc>
      </w:tr>
      <w:tr w:rsidR="000E6C29" w:rsidRPr="003F5E11" w14:paraId="29124C12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E9B604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39252 - Departamento Nacional de Infraestrutura de Transportes - DNIT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F8AD04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B0F6075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FD0B4E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A79517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02522B1C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F43ED3" w14:textId="1A0A43FF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1AE1B8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1D5F439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4C8DC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8563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FCED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033E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303A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0BB8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6B59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40EDE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339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B7B2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0EA5BD3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B1680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EFA7E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Transporte Aquaviário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095C4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26DAD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23.387.000</w:t>
            </w:r>
          </w:p>
        </w:tc>
      </w:tr>
      <w:tr w:rsidR="000E6C29" w:rsidRPr="003F5E11" w14:paraId="02CD9E9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59151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D87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2FC52C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4FF83F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766A0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CD88F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0B8AE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DD65D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9998F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8D1E3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376AB66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4ADD6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3005 219Z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1D8A1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Conservação e Recuperação de Ativos de Infraestrutura da União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48AAD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CEE34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F3021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A36B7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5EA90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87EBB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6B2B8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7144D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23.387.000</w:t>
            </w:r>
          </w:p>
        </w:tc>
      </w:tr>
      <w:tr w:rsidR="000E6C29" w:rsidRPr="003F5E11" w14:paraId="0AFF11F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E5A15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3005 219Z 6037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6C028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Conservação e Recuperação de Ativos de Infraestrutura da União - Na Região Hidrográfica do São Francisco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A94F5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5621F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61B44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4E06C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67956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A78F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0581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C1FCCC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6.200.000</w:t>
            </w:r>
          </w:p>
        </w:tc>
      </w:tr>
      <w:tr w:rsidR="000E6C29" w:rsidRPr="003F5E11" w14:paraId="7AAED35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61AC6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203D5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F177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94F62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B4AEB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F1C7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4ACD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38A91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BC060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23F8A7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6.200.000</w:t>
            </w:r>
          </w:p>
        </w:tc>
      </w:tr>
      <w:tr w:rsidR="000E6C29" w:rsidRPr="003F5E11" w14:paraId="0A4734C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F671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3005 219Z 6041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36C3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Conservação e Recuperação de Ativos de Infraestrutura da União - Na Região Hidrográfica do Paraguai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6B926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DBA4F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4C97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C1880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8BB44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F014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198B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BCE26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17.187.000</w:t>
            </w:r>
          </w:p>
        </w:tc>
      </w:tr>
      <w:tr w:rsidR="000E6C29" w:rsidRPr="003F5E11" w14:paraId="261F180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BFC30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ABBF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AB2D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B214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290F9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47E97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D59E9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316DC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4C64B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4C0DE5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17.187.000</w:t>
            </w:r>
          </w:p>
        </w:tc>
      </w:tr>
      <w:tr w:rsidR="000E6C29" w:rsidRPr="003F5E11" w14:paraId="2F79F53D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E9D62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C8870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Transporte Terrestre e Trânsito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F2007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C08FA5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36.578.288</w:t>
            </w:r>
          </w:p>
        </w:tc>
      </w:tr>
      <w:tr w:rsidR="000E6C29" w:rsidRPr="003F5E11" w14:paraId="4DBE115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2003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729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0CF624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EF9F99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E8C76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35D6E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82A07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526CF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2C00A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21B8D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04962D7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AAFCC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105S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072E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Adequação de Trecho Rodoviário - Divisa SE/BA - Entroncamento BR-324 - na BR-101/BA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33DCA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A403D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4833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B61B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01CB2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A9CA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B8D9E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78C834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67E20D7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AF7D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105S 0029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E1A84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Adequação de Trecho Rodoviário - Divisa SE/BA - Entroncamento BR-324 - na BR-101/BA - No Estado da Bahia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16AB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877F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CE945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CEF2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0E503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28A45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35DE1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9630F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47027D2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B408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6907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F226B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C4E8E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7509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4A871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2C807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89D7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E727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A0B1A7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411FCED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871C2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108X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0C53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Implantação de Postos de Pesagem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AB754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BFD10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C2F36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FF910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C7E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2FB31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F68A4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B2337C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1.079.102</w:t>
            </w:r>
          </w:p>
        </w:tc>
      </w:tr>
      <w:tr w:rsidR="000E6C29" w:rsidRPr="003F5E11" w14:paraId="4321B21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4F108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108X 0021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3AFA7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Implantação de Postos de Pesagem - No Estado do Maranhão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8849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F4A13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DA11A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3F68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748D9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9258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D0E0E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1505D8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641.378</w:t>
            </w:r>
          </w:p>
        </w:tc>
      </w:tr>
      <w:tr w:rsidR="000E6C29" w:rsidRPr="003F5E11" w14:paraId="546D035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98A8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407A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A75F5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0C71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E1E82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458F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24EC8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365E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B99E8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70420D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641.378</w:t>
            </w:r>
          </w:p>
        </w:tc>
      </w:tr>
      <w:tr w:rsidR="000E6C29" w:rsidRPr="003F5E11" w14:paraId="0862917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516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108X 0024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F232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Implantação de Postos de Pesagem - No Estado do Rio Grande do Norte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84019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3E75D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3CA85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280D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E4DE1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9F8F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41147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6B9FE6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437.724</w:t>
            </w:r>
          </w:p>
        </w:tc>
      </w:tr>
      <w:tr w:rsidR="000E6C29" w:rsidRPr="003F5E11" w14:paraId="5749409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732AF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4524E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A6329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F0E32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6ACB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C39F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800E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B7B81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F500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54F1E4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437.724</w:t>
            </w:r>
          </w:p>
        </w:tc>
      </w:tr>
      <w:tr w:rsidR="000E6C29" w:rsidRPr="003F5E11" w14:paraId="06DD370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3ECC0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13YE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6CC3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Adequação de Trecho Rodoviário - Entroncamento BR-104/408/PB-095 (Campina Grande) - Entroncamento BR-110/361 (Patos) - na BR-230/PB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761ED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B1B4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A1D9C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C1AC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0C37A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C103E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C05C4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FA1378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0E6C29" w:rsidRPr="003F5E11" w14:paraId="0DCFB9B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94C55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13YE 0025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642EA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Adequação de Trecho Rodoviário - Entroncamento BR-104/408/PB-095 (Campina Grande) - Entroncamento BR-110/361 (Patos) - na BR-230/PB - No Estado da Paraíba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5E29B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306A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D419B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EAD5B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5F10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CD473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317AA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73BD7B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6945723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153FD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3F973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99E18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6E57E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30156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B22FB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D5FC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FA55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6CAD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280FBB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2ED87AD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CC1C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3006 7624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23EB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Adequação de Trecho Rodoviário - Divisa AL/PE - Divisa AL/SE - na BR-101/AL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8DBDE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BA968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2D12C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556F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7492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E592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FDE6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E94D5B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17.458.283</w:t>
            </w:r>
          </w:p>
        </w:tc>
      </w:tr>
      <w:tr w:rsidR="000E6C29" w:rsidRPr="003F5E11" w14:paraId="2C5420D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ED79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3006 7624 0027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5BE75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Adequação de Trecho Rodoviário - Divisa AL/PE - Divisa AL/SE - na BR-101/AL - No Estado de Alagoas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6D06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3579B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8B8F8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E791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8975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E3981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4F556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C8BDAC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17.458.283</w:t>
            </w:r>
          </w:p>
        </w:tc>
      </w:tr>
      <w:tr w:rsidR="000E6C29" w:rsidRPr="003F5E11" w14:paraId="1DAA9C6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D96B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B37C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6C21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30406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2264C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82536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6A08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8927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E6AC2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167295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17.458.283</w:t>
            </w:r>
          </w:p>
        </w:tc>
      </w:tr>
      <w:tr w:rsidR="000E6C29" w:rsidRPr="003F5E11" w14:paraId="4E21006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F813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7S75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4D451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Adequação de Trecho Rodoviário - Entroncamento BR-226 - Entroncamento BR-101 (Reta Tabajara) - na BR-304/RN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5F837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42D0A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B9CD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CDB05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F2BC3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2B762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1814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4A94DF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11.040.903</w:t>
            </w:r>
          </w:p>
        </w:tc>
      </w:tr>
      <w:tr w:rsidR="000E6C29" w:rsidRPr="003F5E11" w14:paraId="75344B7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8688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7S75 0024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6F9E7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Adequação de Trecho Rodoviário - Entroncamento BR-226 - Entroncamento BR-101 (Reta Tabajara) - na BR-304/RN - No Estado do Rio Grande do Norte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04D9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4DA9C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77A7F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7372B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3C07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BC96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B7B3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A63E42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11.040.903</w:t>
            </w:r>
          </w:p>
        </w:tc>
      </w:tr>
      <w:tr w:rsidR="000E6C29" w:rsidRPr="003F5E11" w14:paraId="734C952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40D16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AE31E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BD9B3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F8C2E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A190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7EAD6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CE56E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E8AEA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80917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58309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11.040.903</w:t>
            </w:r>
          </w:p>
        </w:tc>
      </w:tr>
      <w:tr w:rsidR="000E6C29" w:rsidRPr="003F5E11" w14:paraId="5A98DB0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1D40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3006 7XM3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FDD7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Adequação de Trecho Rodoviário - km 65 - km 187 - na BR-070/GO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1198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CC8A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97CA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F633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F0CD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5BE98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B731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71BA51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0E6C29" w:rsidRPr="003F5E11" w14:paraId="3C6DFDC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7E24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3006 7XM3 0052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4FA65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Adequação de Trecho Rodoviário - km 65 - km 187 - na BR-070/GO - No Estado de Goiás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AE13F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404D4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1B49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DA2B9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65FA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50347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F9151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BABE49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69A5BF7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AE861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5B6B1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28FEF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C9415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DD502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8809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A294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1F3FE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E3149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A9B0F4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0461F9C1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6AF9D5D" w14:textId="16DF574B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34BDC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59.965.288</w:t>
            </w:r>
          </w:p>
        </w:tc>
      </w:tr>
      <w:tr w:rsidR="000E6C29" w:rsidRPr="003F5E11" w14:paraId="0788C2BF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DB70EE5" w14:textId="1CF8690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C3405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4A3F0BE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4A3CB2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B4EEE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59.965.288</w:t>
            </w:r>
          </w:p>
        </w:tc>
      </w:tr>
      <w:tr w:rsidR="000E6C29" w:rsidRPr="003F5E11" w14:paraId="6D78E6C0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8AF4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B2820A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CAFA573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395646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42000 - Ministério da Cultura</w:t>
            </w:r>
          </w:p>
        </w:tc>
      </w:tr>
      <w:tr w:rsidR="000E6C29" w:rsidRPr="003F5E11" w14:paraId="7E81798F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B2DCD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42101 - Ministério da Cultura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C90996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52F8C07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215A62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295501F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6B1F5EAA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1BCF6C" w14:textId="440EF91D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F124D9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6C54476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7F84B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2213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012B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9EB7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BF66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69692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491F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016E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A9C6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DE7C5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52E7DC7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433C2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0910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67EEB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Operações Especiais: Gestão da Participação em Organismos e Entidades Nacionais e Internacionais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3D21F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4CF1D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1.920.569</w:t>
            </w:r>
          </w:p>
        </w:tc>
      </w:tr>
      <w:tr w:rsidR="000E6C29" w:rsidRPr="003F5E11" w14:paraId="7B5A869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02979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DF6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EF8B8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DC91E4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9B47E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22966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EFCDD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B7CF5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997B6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2090A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0E9BC0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A884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0910 00OQ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7BE16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Contribuições a Organismos Internacionais sem Exigência de Programação Específica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8296F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743D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22B0C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E5819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A84A0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2CCAC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C25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BD9785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1.920.569</w:t>
            </w:r>
          </w:p>
        </w:tc>
      </w:tr>
      <w:tr w:rsidR="000E6C29" w:rsidRPr="003F5E11" w14:paraId="1E9777A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E408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0910 00OQ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5DCCD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Contribuições a Organismos Internacionais sem Exigência de Programação Específica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871EA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AEE2E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4283C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C6C31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7E4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7D9D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AC359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490B5B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38.397</w:t>
            </w:r>
          </w:p>
        </w:tc>
      </w:tr>
      <w:tr w:rsidR="000E6C29" w:rsidRPr="003F5E11" w14:paraId="6BF45EB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73E6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80E5D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FEDB7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7884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3F04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D5772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492F8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B1C48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E6C8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25608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38.397</w:t>
            </w:r>
          </w:p>
        </w:tc>
      </w:tr>
      <w:tr w:rsidR="000E6C29" w:rsidRPr="003F5E11" w14:paraId="163BA75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E2D6F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0910 00OQ 0002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5CBF9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Contribuições a Organismos Internacionais sem Exigência de Programação Específica - Exterior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2E7D6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E0D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9823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4EB6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F747C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8643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799F8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7E98FB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1.882.172</w:t>
            </w:r>
          </w:p>
        </w:tc>
      </w:tr>
      <w:tr w:rsidR="000E6C29" w:rsidRPr="003F5E11" w14:paraId="754D1FB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8E929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9B4FC0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4F53D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511A5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BE89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C623F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FCA4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DEC03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808B9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7908A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532.172</w:t>
            </w:r>
          </w:p>
        </w:tc>
      </w:tr>
      <w:tr w:rsidR="000E6C29" w:rsidRPr="003F5E11" w14:paraId="6D5A38C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5B84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3B095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E2BD2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04E6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4B895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E0F85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A3253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D7E7D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E58DF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384811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1.350.000</w:t>
            </w:r>
          </w:p>
        </w:tc>
      </w:tr>
      <w:tr w:rsidR="000E6C29" w:rsidRPr="003F5E11" w14:paraId="78798857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42400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5025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9F3CD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Cultura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0EEA87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C2210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4.079.431</w:t>
            </w:r>
          </w:p>
        </w:tc>
      </w:tr>
      <w:tr w:rsidR="000E6C29" w:rsidRPr="003F5E11" w14:paraId="612DF28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70756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DDB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CB760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C7BA04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C0339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88B8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1B9FC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CD90D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3AC2D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510B5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1B85E2B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BD4B8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5025 20ZF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066B6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Promoção e Fomento à Cultura Brasileira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2481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13 392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A3C09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049D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BD363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D59A8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6BA0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BC88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5F9CEF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4.079.431</w:t>
            </w:r>
          </w:p>
        </w:tc>
      </w:tr>
      <w:tr w:rsidR="000E6C29" w:rsidRPr="003F5E11" w14:paraId="3A9C028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56C85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5025 20ZF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5181B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Promoção e Fomento à Cultura Brasileira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ADD2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13 392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3291C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1082F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D5CF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63D5F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3DF4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8DD3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FB529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4.079.431</w:t>
            </w:r>
          </w:p>
        </w:tc>
      </w:tr>
      <w:tr w:rsidR="000E6C29" w:rsidRPr="003F5E11" w14:paraId="2C669BE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1A048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2CA92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Projeto apoiado (unidade): 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63000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05273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BD7F6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CD953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E34AE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BD88E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3947C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D846D6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4.079.431</w:t>
            </w:r>
          </w:p>
        </w:tc>
      </w:tr>
      <w:tr w:rsidR="000E6C29" w:rsidRPr="003F5E11" w14:paraId="6D3D0BAC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778DAAD" w14:textId="0D779432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6A25E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6D4E9FA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9F5AFF5" w14:textId="61BA9C0A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6C283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337D256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C4F271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9CDAA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26591B3D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0364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0004B6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3CC37991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76B9D2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42000 - Ministério da Cultura</w:t>
            </w:r>
          </w:p>
        </w:tc>
      </w:tr>
      <w:tr w:rsidR="000E6C29" w:rsidRPr="003F5E11" w14:paraId="5ECEF28B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B8612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42206 - Agência Nacional do Cinema - ANCINE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F32492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32F2E82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3BA1DA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BCFC7D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179935B0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182F07" w14:textId="3968908A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D11ED8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58FBA6D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AD660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FB9C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74A7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1314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FBDCB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F184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61F28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A2872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28AA88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2ED6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4AA192C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3C9F6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BC4B0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97E54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43871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1.500.000</w:t>
            </w:r>
          </w:p>
        </w:tc>
      </w:tr>
      <w:tr w:rsidR="000E6C29" w:rsidRPr="003F5E11" w14:paraId="7442370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9DDC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C9B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15CDC2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2759A6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B0648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0CD74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AC530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FB0EC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721E0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F73F3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7DFC11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457A3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6E108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7C091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13 122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769F1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C1EB0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61614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E9C0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14259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F2C70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CB3C9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1.300.000</w:t>
            </w:r>
          </w:p>
        </w:tc>
      </w:tr>
      <w:tr w:rsidR="000E6C29" w:rsidRPr="003F5E11" w14:paraId="7D07CFF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FFB2E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7FF59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FD13B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13 122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E960D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34F56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B6DCA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3B34D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76EA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CE63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1E9AFB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1.300.000</w:t>
            </w:r>
          </w:p>
        </w:tc>
      </w:tr>
      <w:tr w:rsidR="000E6C29" w:rsidRPr="003F5E11" w14:paraId="42B2E51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C2C6B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4E7F6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7A3DE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A4A1B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C3C6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04FB6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2C7D2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CADF0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A9B1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7C4D6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1.300.000</w:t>
            </w:r>
          </w:p>
        </w:tc>
      </w:tr>
      <w:tr w:rsidR="000E6C29" w:rsidRPr="003F5E11" w14:paraId="5CA3AB5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AF69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0032 4641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A4211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Publicidade de Utilidade Pública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96DF8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13 131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9116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EDAFC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7E305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0CCB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8AB69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C83F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AFA04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200.000</w:t>
            </w:r>
          </w:p>
        </w:tc>
      </w:tr>
      <w:tr w:rsidR="000E6C29" w:rsidRPr="003F5E11" w14:paraId="50BCBDB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F003C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0032 4641 0001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CD38A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Publicidade de Utilidade Pública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03B00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13 131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84769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C7A48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00998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F986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5992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E0634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D4E526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0E6C29" w:rsidRPr="003F5E11" w14:paraId="53C9C6A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C7166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B46AF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77E92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9820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3ED54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88291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CD7E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2B6F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03097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A8ECFE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0E6C29" w:rsidRPr="003F5E11" w14:paraId="1A789E8E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D7AFE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5025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839DE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Cultura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4CE23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8EF5C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1.500.000</w:t>
            </w:r>
          </w:p>
        </w:tc>
      </w:tr>
      <w:tr w:rsidR="000E6C29" w:rsidRPr="003F5E11" w14:paraId="7415338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7625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524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7459A9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447F45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764A0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03023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79456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698F6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AF920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82CD9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2A7DD18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5B10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5025 20ZI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46542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Fomento ao Setor Audiovisual (Medida Provisória nº 2.228-1/2001)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1755E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13 392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8454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97A3D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6500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897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9C2F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AB03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D97FAC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1.500.000</w:t>
            </w:r>
          </w:p>
        </w:tc>
      </w:tr>
      <w:tr w:rsidR="000E6C29" w:rsidRPr="003F5E11" w14:paraId="0F934D6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DD262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5025 20ZI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E744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Fomento ao Setor Audiovisual (Medida Provisória nº 2.228-1/2001)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8F78C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13 392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19FC0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E5A0A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51354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4F1D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6F1FF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2A5CF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23D2A7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0E6C29" w:rsidRPr="003F5E11" w14:paraId="2D5FF79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0C71E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79B74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Projeto apoiado (unidade): 81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9FAC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95D2F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CC576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41F14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2B32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2F77A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0EC42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28898E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</w:tr>
      <w:tr w:rsidR="000E6C29" w:rsidRPr="003F5E11" w14:paraId="39ABF37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A9615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86DD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6AE17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9797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948F4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49B5F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5B0E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032E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ECA5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104A14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0E6C29" w:rsidRPr="003F5E11" w14:paraId="413F9D4D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4A6F6F1" w14:textId="7B7DD618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5C3A9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2FA4133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825788" w14:textId="108D858E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64DDF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51F1382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482E21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7E7B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3.000.000</w:t>
            </w:r>
          </w:p>
        </w:tc>
      </w:tr>
      <w:tr w:rsidR="000E6C29" w:rsidRPr="003F5E11" w14:paraId="65AE986F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37CD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D9340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7B364D24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1ABFA0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52000 - Ministério da Defesa</w:t>
            </w:r>
          </w:p>
        </w:tc>
      </w:tr>
      <w:tr w:rsidR="000E6C29" w:rsidRPr="003F5E11" w14:paraId="39484C48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A4D32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52101 - Ministério da Defesa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B05F63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33B21875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A32E9D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400951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3C4ABCF4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61048A" w14:textId="682DC041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F807A8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41159D2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3FBF7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14ED7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A455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27C5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8BA6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395A7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0DCCC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3294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30784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44FC9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3424CFE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3B81F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6011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F4D60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Cooperação com o Desenvolvimento Nacional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C40F3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891CDA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0E6C29" w:rsidRPr="003F5E11" w14:paraId="44B31BD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48C2B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7CC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B63636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14A794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1B737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29211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E7B4D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127AF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05540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74ECF3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39B53F1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3FE0C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6011 1211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9FB5D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Implementação de Infraestrutura Básica nos Municípios da Região do Calha Norte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0011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05 244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070FF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FD836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6D11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16FC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19CCC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D1E3E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E22020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0E6C29" w:rsidRPr="003F5E11" w14:paraId="3928003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41CF5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6011 1211 0238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BCE83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Implementação de Infraestrutura Básica nos Municípios da Região do Calha Norte - No Município de Boa Vista - RR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67B0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B642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F3D5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0D30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DD662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4A42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98E8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D1CE91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2.078.602</w:t>
            </w:r>
          </w:p>
        </w:tc>
      </w:tr>
      <w:tr w:rsidR="000E6C29" w:rsidRPr="003F5E11" w14:paraId="433246B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9CE91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A5F5A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CE2EF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ED444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028C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088EB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6EBA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9B26E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315A5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162B7D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83.144</w:t>
            </w:r>
          </w:p>
        </w:tc>
      </w:tr>
      <w:tr w:rsidR="000E6C29" w:rsidRPr="003F5E11" w14:paraId="4A3B8D4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F64A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55F46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8DC5B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E612E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7134E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6CF0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1A60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8B038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13399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695571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1.995.458</w:t>
            </w:r>
          </w:p>
        </w:tc>
      </w:tr>
      <w:tr w:rsidR="000E6C29" w:rsidRPr="003F5E11" w14:paraId="52474BF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A8FC1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6011 1211 0638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DD04B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Implementação de Infraestrutura Básica nos Municípios da Região do Calha Norte - No Município de Imperatriz - MA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0B611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94D9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4221E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1A529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DE1D0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0C70A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AB21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79E62F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30.000.000</w:t>
            </w:r>
          </w:p>
        </w:tc>
      </w:tr>
      <w:tr w:rsidR="000E6C29" w:rsidRPr="003F5E11" w14:paraId="709A133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9F8F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17C2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D44B7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F0A2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14C39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17B9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0FE92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FB90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1B4A0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CF365E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0E6C29" w:rsidRPr="003F5E11" w14:paraId="6E9DCAF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DFB77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8F0B2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ABC1B8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36E8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53F0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F11DD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33AB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BF73D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CCBDC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C9942A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28.800.000</w:t>
            </w:r>
          </w:p>
        </w:tc>
      </w:tr>
      <w:tr w:rsidR="000E6C29" w:rsidRPr="003F5E11" w14:paraId="50A9BB2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0539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6011 1211 0734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13135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Implementação de Infraestrutura Básica nos Municípios da Região do Calha Norte - No Município de São Luís - MA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D9710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05 244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D3038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AF29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851B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E36CF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7FBE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E77AE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8639DC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0E6C29" w:rsidRPr="003F5E11" w14:paraId="2E4675C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7DC6C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F5A3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4EA57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ED6D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4914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9734B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CDAF4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A71D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D20C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C5FB24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800.000</w:t>
            </w:r>
          </w:p>
        </w:tc>
      </w:tr>
      <w:tr w:rsidR="000E6C29" w:rsidRPr="003F5E11" w14:paraId="0E89B5E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0369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C2C8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43A49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5CF22B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3019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219B0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45682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BAAA9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F42B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71E3FF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19.200.000</w:t>
            </w:r>
          </w:p>
        </w:tc>
      </w:tr>
      <w:tr w:rsidR="000E6C29" w:rsidRPr="003F5E11" w14:paraId="339AC64F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4138B4C" w14:textId="3E357F64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3C78B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0E6C29" w:rsidRPr="003F5E11" w14:paraId="2EDFF03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3B6A1FC" w14:textId="7FF02DEF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711FD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4806187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00E8D9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BF65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52.078.602</w:t>
            </w:r>
          </w:p>
        </w:tc>
      </w:tr>
      <w:tr w:rsidR="000E6C29" w:rsidRPr="003F5E11" w14:paraId="5E5433E9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2AD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A8D73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5E342D97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586C00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0E6C29" w:rsidRPr="003F5E11" w14:paraId="07F5F114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5E1C9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68902 - Fundo Nacional de Aviação Civil - FNAC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738D06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60CCB35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2E5433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60EA63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1A4322B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DC7D21" w14:textId="09B06FDD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B942C3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52059BB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975AF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887337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8F08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F518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1707D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3FF7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B916E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FAB5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CD21D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56CA3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05A48D3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33373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D9DEE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Aviação Civil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48CD9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03B78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4FDBFD3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C9276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7B4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B5753B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0336AE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99B89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4BAFC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A267C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7480C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7D4EA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400A6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0DA1D60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8EF59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3004 210F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1437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Desenvolvimento da Aviação Civil (Gestão)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5948D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0D62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73F2A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0C6C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45F55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E2D86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95160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79E061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5.000.000</w:t>
            </w:r>
          </w:p>
        </w:tc>
      </w:tr>
      <w:tr w:rsidR="000E6C29" w:rsidRPr="003F5E11" w14:paraId="1846E36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CE73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3004 210F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5F21E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Desenvolvimento da Aviação Civil (Gestão)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A4EE4A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6766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85DD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53C4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63F9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227C7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0EB22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3D688B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40A21EE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F2FA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4D556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94E2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94A59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61A1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4A5F3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FF25D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5B2BF4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205B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E92CBD2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0E6C29" w:rsidRPr="003F5E11" w14:paraId="79938C63" w14:textId="77777777"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688D8D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78A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FC5FE8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C35D8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6E8235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A0A0E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490DF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8A98CF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92415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4E17D6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485618D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7D9AD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3004 14UB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AAF58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Reforma e Reaparelhamento de Aeroportos e Aeródromos de Interesse Regional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98BA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EDF6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1C6D0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032E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FDEE6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AFFD0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9AE2A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EB2779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0E6C29" w:rsidRPr="003F5E11" w14:paraId="3F3F3DD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0489D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3004 14UB 5071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28AF63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Reforma e Reaparelhamento de Aeroportos e Aeródromos de Interesse Regional - No Município de Santa Rosa - RS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DD17D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E9949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7134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AAF57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96AC7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625454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9D5D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9E2D5E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2D852F4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396D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2F02CF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Aeroporto adequado (percentual de execução física): 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8BA255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F565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0420A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24BD5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53E7D1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F13B07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72704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B4A53F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0E6C29" w:rsidRPr="003F5E11" w14:paraId="572E7AE1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974C316" w14:textId="50C03A2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6D179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7D74C252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D2CFC15" w14:textId="4095453C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CF6C26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6445AB4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34FBFC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DC04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0E6C29" w:rsidRPr="003F5E11" w14:paraId="257A2032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9751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E9E2EE7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6C7FD5F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31F48E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74000 - Operações Oficiais de Crédito</w:t>
            </w:r>
          </w:p>
        </w:tc>
      </w:tr>
      <w:tr w:rsidR="000E6C29" w:rsidRPr="003F5E11" w14:paraId="74A45B7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0FBAF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74101 - Recursos sob Supervisão da Secretaria do Tesouro Nacional - Ministério da Fazenda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04725D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3B77335C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568E12" w14:textId="77777777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3952346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Especial</w:t>
            </w:r>
          </w:p>
        </w:tc>
      </w:tr>
      <w:tr w:rsidR="000E6C29" w:rsidRPr="003F5E11" w14:paraId="3EA15319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FA1EDF" w14:textId="4865F4B2" w:rsidR="000E6C29" w:rsidRPr="003F5E11" w:rsidRDefault="000E6C29">
            <w:pPr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PROGRAMA DE TRABALHO 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7F31AC" w14:textId="77777777" w:rsidR="000E6C29" w:rsidRPr="003F5E11" w:rsidRDefault="000E6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0E6C29" w:rsidRPr="003F5E11" w14:paraId="0FE0EC4E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FDC816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1E45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08F4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48150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1A597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A6F4B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C5721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76062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96FCF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33ABA" w14:textId="77777777" w:rsidR="000E6C29" w:rsidRPr="003F5E11" w:rsidRDefault="000E6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0E6C29" w:rsidRPr="003F5E11" w14:paraId="44D5CBE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D6343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1031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9D1D0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Agropecuária Sustentável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709972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BB91D0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0E6C29" w:rsidRPr="003F5E11" w14:paraId="5F57D11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B3F1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4D9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F9B48D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3906F3F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089E8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B758D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D742B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271276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FC2A9C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FB722D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29" w:rsidRPr="003F5E11" w14:paraId="5CFF35A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FDF1D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1031 0281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2C62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Subvenção Econômica em Operações no âmbito do Programa Nacional de Fortalecimento da Agricultura Familiar - PRONAF (Lei nº 8.427, de 1992)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991BB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85D3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C0BB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0A99C3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B9BAB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CAF1B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169A97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0356F64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0E6C29" w:rsidRPr="003F5E11" w14:paraId="4447138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BB32B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1031 0281 0001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4B261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Subvenção Econômica em Operações no âmbito do Programa Nacional de Fortalecimento da Agricultura Familiar - PRONAF (Lei nº 8.427, de 1992)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8BF34E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1B66D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C04B30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11573E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4CA118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CD8B5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A25A11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6660E7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72.280.326</w:t>
            </w:r>
          </w:p>
        </w:tc>
      </w:tr>
      <w:tr w:rsidR="000E6C29" w:rsidRPr="003F5E11" w14:paraId="10E6A1D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5D3F9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1E9CC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531824" w14:textId="77777777" w:rsidR="000E6C29" w:rsidRPr="003F5E11" w:rsidRDefault="000E6C29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1FF88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4F82C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F17BD0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27AD82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3830FE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BC2ECF" w14:textId="77777777" w:rsidR="000E6C29" w:rsidRPr="003F5E11" w:rsidRDefault="000E6C29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15C66F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sz w:val="20"/>
                <w:szCs w:val="20"/>
              </w:rPr>
              <w:t>72.280.326</w:t>
            </w:r>
          </w:p>
        </w:tc>
      </w:tr>
      <w:tr w:rsidR="000E6C29" w:rsidRPr="003F5E11" w14:paraId="66BB9E01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ADB90F7" w14:textId="0A691F6B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554818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0E6C29" w:rsidRPr="003F5E11" w14:paraId="182A61B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6A96BAC" w14:textId="33BF57E3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A214D7" w:rsidRPr="003F5E11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3F5E11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94811F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6C29" w:rsidRPr="003F5E11" w14:paraId="5C4BAB1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CF3B992" w14:textId="77777777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22D4D5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t>72.280.326</w:t>
            </w:r>
          </w:p>
        </w:tc>
      </w:tr>
      <w:tr w:rsidR="000E6C29" w:rsidRPr="003F5E11" w14:paraId="242DF82F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AF01" w14:textId="42E5B13D" w:rsidR="000E6C29" w:rsidRPr="003F5E11" w:rsidRDefault="000E6C2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3F5E11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F1999CC" w14:textId="77777777" w:rsidR="000E6C29" w:rsidRPr="003F5E11" w:rsidRDefault="000E6C29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296EB15" w14:textId="77777777" w:rsidR="000E6C29" w:rsidRPr="003F5E11" w:rsidRDefault="000E6C29">
      <w:pPr>
        <w:rPr>
          <w:rFonts w:ascii="Arial" w:hAnsi="Arial" w:cs="Arial"/>
          <w:sz w:val="20"/>
          <w:szCs w:val="20"/>
        </w:rPr>
      </w:pPr>
    </w:p>
    <w:sectPr w:rsidR="000E6C29" w:rsidRPr="003F5E11" w:rsidSect="00073691">
      <w:headerReference w:type="default" r:id="rId6"/>
      <w:footerReference w:type="default" r:id="rId7"/>
      <w:footerReference w:type="first" r:id="rId8"/>
      <w:pgSz w:w="16840" w:h="11907" w:orient="landscape" w:code="9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253B7" w14:textId="77777777" w:rsidR="00E815C6" w:rsidRDefault="00E815C6" w:rsidP="00AE4641">
      <w:r>
        <w:separator/>
      </w:r>
    </w:p>
  </w:endnote>
  <w:endnote w:type="continuationSeparator" w:id="0">
    <w:p w14:paraId="21AB7961" w14:textId="77777777" w:rsidR="00E815C6" w:rsidRDefault="00E815C6" w:rsidP="00AE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17785" w14:textId="2919EAA2" w:rsidR="00E33929" w:rsidRPr="00E33929" w:rsidRDefault="00E33929" w:rsidP="00294668">
    <w:pPr>
      <w:pStyle w:val="Rodap"/>
      <w:spacing w:before="360"/>
      <w:rPr>
        <w:rFonts w:asciiTheme="minorHAnsi" w:hAnsiTheme="minorHAnsi" w:cstheme="minorHAnsi"/>
        <w:sz w:val="12"/>
        <w:szCs w:val="12"/>
      </w:rPr>
    </w:pPr>
    <w:r w:rsidRPr="00E33929">
      <w:rPr>
        <w:rFonts w:asciiTheme="minorHAnsi" w:hAnsiTheme="minorHAnsi" w:cstheme="minorHAnsi"/>
        <w:sz w:val="12"/>
        <w:szCs w:val="12"/>
      </w:rPr>
      <w:fldChar w:fldCharType="begin"/>
    </w:r>
    <w:r w:rsidRPr="00E33929">
      <w:rPr>
        <w:rFonts w:asciiTheme="minorHAnsi" w:hAnsiTheme="minorHAnsi" w:cstheme="minorHAnsi"/>
        <w:sz w:val="12"/>
        <w:szCs w:val="12"/>
      </w:rPr>
      <w:instrText xml:space="preserve"> FILENAME \* MERGEFORMAT </w:instrText>
    </w:r>
    <w:r w:rsidRPr="00E33929">
      <w:rPr>
        <w:rFonts w:asciiTheme="minorHAnsi" w:hAnsiTheme="minorHAnsi" w:cstheme="minorHAnsi"/>
        <w:sz w:val="12"/>
        <w:szCs w:val="12"/>
      </w:rPr>
      <w:fldChar w:fldCharType="separate"/>
    </w:r>
    <w:r w:rsidR="00A34BCC">
      <w:rPr>
        <w:rFonts w:asciiTheme="minorHAnsi" w:hAnsiTheme="minorHAnsi" w:cstheme="minorHAnsi"/>
        <w:noProof/>
        <w:sz w:val="12"/>
        <w:szCs w:val="12"/>
      </w:rPr>
      <w:t xml:space="preserve">PL-CRÉDITO ESPECIAL R$ 207.439.016,00 MAPA MEC MJSP MT MINC MD MPA </w:t>
    </w:r>
    <w:r w:rsidRPr="00E33929">
      <w:rPr>
        <w:rFonts w:asciiTheme="minorHAnsi" w:hAnsiTheme="minorHAnsi" w:cstheme="minorHAnsi"/>
        <w:sz w:val="12"/>
        <w:szCs w:val="12"/>
      </w:rPr>
      <w:fldChar w:fldCharType="end"/>
    </w:r>
    <w:r w:rsidR="00A34BCC">
      <w:rPr>
        <w:rFonts w:asciiTheme="minorHAnsi" w:hAnsiTheme="minorHAnsi" w:cstheme="minorHAnsi"/>
        <w:sz w:val="12"/>
        <w:szCs w:val="12"/>
      </w:rPr>
      <w:tab/>
    </w:r>
    <w:r w:rsidR="00A34BCC">
      <w:rPr>
        <w:rFonts w:asciiTheme="minorHAnsi" w:hAnsiTheme="minorHAnsi" w:cstheme="minorHAnsi"/>
        <w:sz w:val="12"/>
        <w:szCs w:val="12"/>
      </w:rPr>
      <w:tab/>
    </w:r>
    <w:r w:rsidR="00A34BCC">
      <w:rPr>
        <w:rFonts w:asciiTheme="minorHAnsi" w:hAnsiTheme="minorHAnsi" w:cstheme="minorHAnsi"/>
        <w:sz w:val="12"/>
        <w:szCs w:val="12"/>
      </w:rPr>
      <w:tab/>
    </w:r>
    <w:r w:rsidRPr="00E33929">
      <w:rPr>
        <w:rFonts w:asciiTheme="minorHAnsi" w:hAnsiTheme="minorHAnsi" w:cstheme="minorHAnsi"/>
        <w:sz w:val="12"/>
        <w:szCs w:val="12"/>
      </w:rPr>
      <w:fldChar w:fldCharType="begin"/>
    </w:r>
    <w:r w:rsidRPr="00E33929">
      <w:rPr>
        <w:rFonts w:asciiTheme="minorHAnsi" w:hAnsiTheme="minorHAnsi" w:cstheme="minorHAnsi"/>
        <w:sz w:val="12"/>
        <w:szCs w:val="12"/>
      </w:rPr>
      <w:instrText xml:space="preserve"> PAGE  \* Arabic  \* MERGEFORMAT </w:instrText>
    </w:r>
    <w:r w:rsidRPr="00E33929">
      <w:rPr>
        <w:rFonts w:asciiTheme="minorHAnsi" w:hAnsiTheme="minorHAnsi" w:cstheme="minorHAnsi"/>
        <w:sz w:val="12"/>
        <w:szCs w:val="12"/>
      </w:rPr>
      <w:fldChar w:fldCharType="separate"/>
    </w:r>
    <w:r w:rsidR="003F5E11">
      <w:rPr>
        <w:rFonts w:asciiTheme="minorHAnsi" w:hAnsiTheme="minorHAnsi" w:cstheme="minorHAnsi"/>
        <w:noProof/>
        <w:sz w:val="12"/>
        <w:szCs w:val="12"/>
      </w:rPr>
      <w:t>1</w:t>
    </w:r>
    <w:r w:rsidRPr="00E33929">
      <w:rPr>
        <w:rFonts w:asciiTheme="minorHAnsi" w:hAnsiTheme="minorHAnsi" w:cstheme="minorHAnsi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4B5FC" w14:textId="74A1560A" w:rsidR="00137C78" w:rsidRPr="006A3A75" w:rsidRDefault="00A34BCC" w:rsidP="00037CE0">
    <w:pPr>
      <w:pStyle w:val="Rodap"/>
      <w:spacing w:before="360"/>
      <w:rPr>
        <w:rFonts w:ascii="Calibri" w:hAnsi="Calibri" w:cs="Calibri"/>
        <w:sz w:val="12"/>
        <w:szCs w:val="12"/>
      </w:rPr>
    </w:pPr>
    <w:r w:rsidRPr="006A3A75">
      <w:rPr>
        <w:rFonts w:ascii="Calibri" w:hAnsi="Calibri" w:cs="Calibri"/>
        <w:sz w:val="12"/>
        <w:szCs w:val="12"/>
      </w:rPr>
      <w:fldChar w:fldCharType="begin"/>
    </w:r>
    <w:r w:rsidRPr="006A3A75">
      <w:rPr>
        <w:rFonts w:ascii="Calibri" w:hAnsi="Calibri" w:cs="Calibri"/>
        <w:sz w:val="12"/>
        <w:szCs w:val="12"/>
      </w:rPr>
      <w:instrText xml:space="preserve"> FILENAME \* MERGEFORMAT </w:instrText>
    </w:r>
    <w:r w:rsidRPr="006A3A75">
      <w:rPr>
        <w:rFonts w:ascii="Calibri" w:hAnsi="Calibri" w:cs="Calibri"/>
        <w:sz w:val="12"/>
        <w:szCs w:val="12"/>
      </w:rPr>
      <w:fldChar w:fldCharType="separate"/>
    </w:r>
    <w:r w:rsidR="005F4127">
      <w:rPr>
        <w:rFonts w:ascii="Calibri" w:hAnsi="Calibri" w:cs="Calibri"/>
        <w:noProof/>
        <w:sz w:val="12"/>
        <w:szCs w:val="12"/>
      </w:rPr>
      <w:t>pl-crédito especial r$ 207.439.016,00 mapa mec mjsp mt minc md mpa (rev2 s15)</w:t>
    </w:r>
    <w:r w:rsidRPr="006A3A75">
      <w:rPr>
        <w:rFonts w:ascii="Calibri" w:hAnsi="Calibri" w:cs="Calibri"/>
        <w:sz w:val="12"/>
        <w:szCs w:val="12"/>
      </w:rPr>
      <w:fldChar w:fldCharType="end"/>
    </w:r>
    <w:r w:rsidRPr="006A3A75">
      <w:rPr>
        <w:rFonts w:ascii="Calibri" w:hAnsi="Calibri" w:cs="Calibri"/>
        <w:sz w:val="12"/>
        <w:szCs w:val="12"/>
      </w:rPr>
      <w:tab/>
    </w:r>
    <w:r w:rsidRPr="006A3A75">
      <w:rPr>
        <w:rFonts w:ascii="Calibri" w:hAnsi="Calibri" w:cs="Calibri"/>
        <w:sz w:val="12"/>
        <w:szCs w:val="12"/>
      </w:rPr>
      <w:tab/>
    </w:r>
    <w:r w:rsidRPr="006A3A75">
      <w:rPr>
        <w:rFonts w:ascii="Calibri" w:hAnsi="Calibri" w:cs="Calibri"/>
        <w:sz w:val="12"/>
        <w:szCs w:val="12"/>
      </w:rPr>
      <w:tab/>
    </w:r>
    <w:r w:rsidRPr="006A3A75">
      <w:rPr>
        <w:rFonts w:ascii="Calibri" w:hAnsi="Calibri" w:cs="Calibri"/>
        <w:sz w:val="12"/>
        <w:szCs w:val="12"/>
      </w:rPr>
      <w:fldChar w:fldCharType="begin"/>
    </w:r>
    <w:r w:rsidRPr="006A3A75">
      <w:rPr>
        <w:rFonts w:ascii="Calibri" w:hAnsi="Calibri" w:cs="Calibri"/>
        <w:sz w:val="12"/>
        <w:szCs w:val="12"/>
      </w:rPr>
      <w:instrText xml:space="preserve"> PAGE  \* Arabic  \* MERGEFORMAT </w:instrText>
    </w:r>
    <w:r w:rsidRPr="006A3A75">
      <w:rPr>
        <w:rFonts w:ascii="Calibri" w:hAnsi="Calibri" w:cs="Calibri"/>
        <w:sz w:val="12"/>
        <w:szCs w:val="12"/>
      </w:rPr>
      <w:fldChar w:fldCharType="separate"/>
    </w:r>
    <w:r w:rsidRPr="006A3A75">
      <w:rPr>
        <w:rFonts w:ascii="Calibri" w:hAnsi="Calibri" w:cs="Calibri"/>
        <w:noProof/>
        <w:sz w:val="12"/>
        <w:szCs w:val="12"/>
      </w:rPr>
      <w:t>1</w:t>
    </w:r>
    <w:r w:rsidRPr="006A3A75">
      <w:rPr>
        <w:rFonts w:ascii="Calibri" w:hAnsi="Calibri" w:cs="Calibr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A663F" w14:textId="77777777" w:rsidR="00E815C6" w:rsidRDefault="00E815C6" w:rsidP="00AE4641">
      <w:r>
        <w:separator/>
      </w:r>
    </w:p>
  </w:footnote>
  <w:footnote w:type="continuationSeparator" w:id="0">
    <w:p w14:paraId="72995843" w14:textId="77777777" w:rsidR="00E815C6" w:rsidRDefault="00E815C6" w:rsidP="00AE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5BE8A" w14:textId="77777777" w:rsidR="00137C78" w:rsidRDefault="00137C78">
    <w:pPr>
      <w:pStyle w:val="Cabealho"/>
    </w:pPr>
  </w:p>
  <w:p w14:paraId="442B8D00" w14:textId="77777777" w:rsidR="00137C78" w:rsidRDefault="00137C7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AB"/>
    <w:rsid w:val="000179AB"/>
    <w:rsid w:val="00073691"/>
    <w:rsid w:val="000E6C29"/>
    <w:rsid w:val="00137C78"/>
    <w:rsid w:val="00215F1B"/>
    <w:rsid w:val="00294668"/>
    <w:rsid w:val="002B309A"/>
    <w:rsid w:val="002B33BB"/>
    <w:rsid w:val="00360BDD"/>
    <w:rsid w:val="003F5E11"/>
    <w:rsid w:val="00465686"/>
    <w:rsid w:val="005D2A40"/>
    <w:rsid w:val="005F4127"/>
    <w:rsid w:val="00603BED"/>
    <w:rsid w:val="006A3A75"/>
    <w:rsid w:val="00997850"/>
    <w:rsid w:val="009C7B05"/>
    <w:rsid w:val="009F2335"/>
    <w:rsid w:val="00A214D7"/>
    <w:rsid w:val="00A34BCC"/>
    <w:rsid w:val="00A515F7"/>
    <w:rsid w:val="00A979BD"/>
    <w:rsid w:val="00AE34D3"/>
    <w:rsid w:val="00AE4641"/>
    <w:rsid w:val="00B15BF1"/>
    <w:rsid w:val="00B76482"/>
    <w:rsid w:val="00C6674E"/>
    <w:rsid w:val="00E33929"/>
    <w:rsid w:val="00E815C6"/>
    <w:rsid w:val="00E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63970A0"/>
  <w14:defaultImageDpi w14:val="0"/>
  <w15:docId w15:val="{F2F820F1-ED9B-4248-86F9-17FCF9FC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autoSpaceDE w:val="0"/>
      <w:spacing w:before="240" w:after="120"/>
    </w:pPr>
    <w:rPr>
      <w:rFonts w:ascii="Arial" w:hAnsi="MS Mincho" w:cs="Arial"/>
      <w:kern w:val="0"/>
      <w:sz w:val="28"/>
      <w:szCs w:val="28"/>
    </w:rPr>
  </w:style>
  <w:style w:type="paragraph" w:customStyle="1" w:styleId="Textbody">
    <w:name w:val="Text body"/>
    <w:basedOn w:val="Normal"/>
    <w:uiPriority w:val="99"/>
    <w:pPr>
      <w:autoSpaceDE w:val="0"/>
      <w:spacing w:after="120"/>
    </w:pPr>
    <w:rPr>
      <w:kern w:val="0"/>
    </w:rPr>
  </w:style>
  <w:style w:type="paragraph" w:styleId="Ttulo">
    <w:name w:val="Title"/>
    <w:basedOn w:val="Normal"/>
    <w:next w:val="Textbody"/>
    <w:link w:val="TtuloChar"/>
    <w:uiPriority w:val="99"/>
    <w:qFormat/>
    <w:pPr>
      <w:keepNext/>
      <w:autoSpaceDE w:val="0"/>
      <w:spacing w:before="240" w:after="120"/>
    </w:pPr>
    <w:rPr>
      <w:rFonts w:ascii="Arial" w:hAnsi="MS Mincho" w:cs="Arial"/>
      <w:kern w:val="0"/>
      <w:sz w:val="28"/>
      <w:szCs w:val="28"/>
    </w:rPr>
  </w:style>
  <w:style w:type="character" w:customStyle="1" w:styleId="TtuloChar">
    <w:name w:val="Título Char"/>
    <w:link w:val="Ttulo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  <w:lang w:val="x-none"/>
    </w:rPr>
  </w:style>
  <w:style w:type="paragraph" w:styleId="Subttulo">
    <w:name w:val="Subtitle"/>
    <w:basedOn w:val="Ttulo"/>
    <w:next w:val="Textbody"/>
    <w:link w:val="SubttuloChar"/>
    <w:uiPriority w:val="99"/>
    <w:qFormat/>
    <w:pPr>
      <w:jc w:val="center"/>
    </w:pPr>
    <w:rPr>
      <w:i/>
      <w:iCs/>
    </w:rPr>
  </w:style>
  <w:style w:type="character" w:customStyle="1" w:styleId="SubttuloChar">
    <w:name w:val="Subtítulo Char"/>
    <w:link w:val="Subttulo"/>
    <w:uiPriority w:val="11"/>
    <w:locked/>
    <w:rPr>
      <w:rFonts w:ascii="Calibri Light" w:eastAsia="Times New Roman" w:hAnsi="Calibri Light" w:cs="Times New Roman"/>
      <w:kern w:val="1"/>
      <w:sz w:val="24"/>
      <w:szCs w:val="24"/>
      <w:lang w:val="x-none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Normal"/>
    <w:uiPriority w:val="99"/>
    <w:qFormat/>
    <w:pPr>
      <w:suppressLineNumbers/>
      <w:autoSpaceDE w:val="0"/>
      <w:spacing w:before="120" w:after="120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autoSpaceDE w:val="0"/>
    </w:pPr>
    <w:rPr>
      <w:kern w:val="0"/>
    </w:rPr>
  </w:style>
  <w:style w:type="paragraph" w:customStyle="1" w:styleId="TableContents">
    <w:name w:val="Table Contents"/>
    <w:basedOn w:val="Normal"/>
    <w:uiPriority w:val="99"/>
    <w:pPr>
      <w:suppressLineNumbers/>
      <w:autoSpaceDE w:val="0"/>
    </w:pPr>
    <w:rPr>
      <w:kern w:val="0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semiHidden/>
    <w:rsid w:val="006A3A75"/>
    <w:pPr>
      <w:widowControl/>
      <w:tabs>
        <w:tab w:val="center" w:pos="4419"/>
        <w:tab w:val="right" w:pos="8838"/>
      </w:tabs>
      <w:autoSpaceDN/>
      <w:adjustRightInd/>
    </w:pPr>
    <w:rPr>
      <w:kern w:val="0"/>
      <w:szCs w:val="20"/>
    </w:rPr>
  </w:style>
  <w:style w:type="character" w:customStyle="1" w:styleId="CabealhoChar">
    <w:name w:val="Cabeçalho Char"/>
    <w:link w:val="Cabealho"/>
    <w:uiPriority w:val="99"/>
    <w:semiHidden/>
    <w:rsid w:val="006A3A75"/>
    <w:rPr>
      <w:rFonts w:ascii="Times New Roman" w:eastAsia="Times New Roman" w:hAnsi="Times New Roman"/>
      <w:sz w:val="24"/>
      <w:szCs w:val="20"/>
    </w:rPr>
  </w:style>
  <w:style w:type="paragraph" w:styleId="Rodap">
    <w:name w:val="footer"/>
    <w:basedOn w:val="Normal"/>
    <w:link w:val="RodapChar"/>
    <w:uiPriority w:val="99"/>
    <w:semiHidden/>
    <w:rsid w:val="006A3A75"/>
    <w:pPr>
      <w:widowControl/>
      <w:tabs>
        <w:tab w:val="center" w:pos="4419"/>
        <w:tab w:val="right" w:pos="8838"/>
      </w:tabs>
      <w:autoSpaceDN/>
      <w:adjustRightInd/>
    </w:pPr>
    <w:rPr>
      <w:kern w:val="0"/>
      <w:szCs w:val="20"/>
    </w:rPr>
  </w:style>
  <w:style w:type="character" w:customStyle="1" w:styleId="RodapChar">
    <w:name w:val="Rodapé Char"/>
    <w:link w:val="Rodap"/>
    <w:uiPriority w:val="99"/>
    <w:semiHidden/>
    <w:rsid w:val="006A3A75"/>
    <w:rPr>
      <w:rFonts w:ascii="Times New Roman" w:eastAsia="Times New Roman" w:hAnsi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A3A75"/>
    <w:pPr>
      <w:widowControl/>
      <w:autoSpaceDN/>
      <w:adjustRightInd/>
      <w:ind w:left="708" w:firstLine="708"/>
      <w:jc w:val="both"/>
    </w:pPr>
    <w:rPr>
      <w:kern w:val="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A3A75"/>
    <w:rPr>
      <w:rFonts w:ascii="Times New Roman" w:eastAsia="Times New Roman" w:hAnsi="Times New Roman"/>
      <w:sz w:val="24"/>
      <w:szCs w:val="20"/>
    </w:rPr>
  </w:style>
  <w:style w:type="paragraph" w:customStyle="1" w:styleId="TtuloAnexoQuadroEM">
    <w:name w:val="Título Anexo Quadro EM"/>
    <w:basedOn w:val="Normal"/>
    <w:autoRedefine/>
    <w:uiPriority w:val="99"/>
    <w:rsid w:val="00603BED"/>
    <w:pPr>
      <w:widowControl/>
      <w:autoSpaceDN/>
      <w:adjustRightInd/>
      <w:spacing w:after="120"/>
    </w:pPr>
    <w:rPr>
      <w:kern w:val="0"/>
      <w:szCs w:val="20"/>
    </w:rPr>
  </w:style>
  <w:style w:type="paragraph" w:customStyle="1" w:styleId="PreformattedText">
    <w:name w:val="Preformatted Text"/>
    <w:basedOn w:val="Normal"/>
    <w:rsid w:val="006A3A75"/>
    <w:pPr>
      <w:suppressAutoHyphens/>
      <w:adjustRightInd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Reviso">
    <w:name w:val="Revision"/>
    <w:hidden/>
    <w:uiPriority w:val="99"/>
    <w:semiHidden/>
    <w:rsid w:val="009F2335"/>
    <w:rPr>
      <w:rFonts w:ascii="Times New Roman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3873</Words>
  <Characters>20919</Characters>
  <Application>Microsoft Office Word</Application>
  <DocSecurity>4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Alysson Marques</dc:creator>
  <cp:keywords/>
  <dc:description/>
  <cp:lastModifiedBy>Edvaldo Luiz da Silva</cp:lastModifiedBy>
  <cp:revision>2</cp:revision>
  <dcterms:created xsi:type="dcterms:W3CDTF">2023-10-16T15:11:00Z</dcterms:created>
  <dcterms:modified xsi:type="dcterms:W3CDTF">2023-10-16T15:11:00Z</dcterms:modified>
</cp:coreProperties>
</file>