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C7" w:rsidRPr="00A66AC7" w:rsidRDefault="00A66AC7" w:rsidP="00A66AC7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3.327-A, DE </w:t>
      </w:r>
      <w:proofErr w:type="gramStart"/>
      <w:r w:rsidRPr="00A66AC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3</w:t>
      </w:r>
      <w:proofErr w:type="gramEnd"/>
      <w:r w:rsidRPr="00A66AC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DEZEMBRO DE 1957</w:t>
      </w:r>
    </w:p>
    <w:p w:rsidR="00A66AC7" w:rsidRPr="00A66AC7" w:rsidRDefault="00A66AC7" w:rsidP="00A66AC7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Estima a Receita e fixa a Despesa da União para o exercício financeiro de 1958. 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(Publicada no Suplemento do Diário Oficial nº 287 - Seção I - de 14 de dezembro de 1957)</w:t>
      </w:r>
    </w:p>
    <w:p w:rsidR="00A66AC7" w:rsidRPr="00A66AC7" w:rsidRDefault="00A66AC7" w:rsidP="00A66A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Na página 155 - 1ª coluna - 3.1.17 - </w:t>
      </w:r>
      <w:proofErr w:type="spell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Acôrdos</w:t>
      </w:r>
      <w:proofErr w:type="spell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>, onde se lê:</w:t>
      </w:r>
      <w:r w:rsidRPr="00A66AC7">
        <w:rPr>
          <w:rFonts w:ascii="Arial" w:eastAsia="Times New Roman" w:hAnsi="Arial" w:cs="Arial"/>
          <w:sz w:val="20"/>
          <w:szCs w:val="20"/>
          <w:lang w:eastAsia="pt-BR"/>
        </w:rPr>
        <w:br/>
        <w:t>3) Para reforma da Usina elétrica do Tabuão, M. G. em "</w:t>
      </w:r>
      <w:proofErr w:type="spell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acôrdo</w:t>
      </w:r>
      <w:proofErr w:type="spell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" com a Prefeitura </w:t>
      </w:r>
      <w:proofErr w:type="gram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Municipal ...</w:t>
      </w:r>
      <w:proofErr w:type="gramEnd"/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A66AC7">
        <w:rPr>
          <w:rFonts w:ascii="Arial" w:eastAsia="Times New Roman" w:hAnsi="Arial" w:cs="Arial"/>
          <w:sz w:val="20"/>
          <w:szCs w:val="20"/>
          <w:lang w:eastAsia="pt-BR"/>
        </w:rPr>
        <w:br/>
        <w:t>3) Para reforma da Usina elétrica do Tabuão, M. G., em "</w:t>
      </w:r>
      <w:proofErr w:type="spell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acôrdo</w:t>
      </w:r>
      <w:proofErr w:type="spell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" com a Prefeitura Municipal - </w:t>
      </w:r>
      <w:proofErr w:type="gram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500.000</w:t>
      </w:r>
      <w:proofErr w:type="gramEnd"/>
    </w:p>
    <w:p w:rsidR="00A66AC7" w:rsidRPr="00A66AC7" w:rsidRDefault="00A66AC7" w:rsidP="00A66A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66AC7" w:rsidRPr="00A66AC7" w:rsidRDefault="00A66AC7" w:rsidP="00A66A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b/>
          <w:sz w:val="20"/>
          <w:szCs w:val="20"/>
          <w:lang w:eastAsia="pt-BR"/>
        </w:rPr>
        <w:t>Este texto não substitui o original publicado no Diário Oficial da União - Seção 1 de 07/02/1958</w:t>
      </w:r>
    </w:p>
    <w:p w:rsidR="00A66AC7" w:rsidRDefault="00A66AC7" w:rsidP="00A66A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66AC7" w:rsidRDefault="00A66AC7" w:rsidP="00A66A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66AC7" w:rsidRDefault="00A66AC7" w:rsidP="00A66A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66AC7" w:rsidRDefault="00A66AC7" w:rsidP="00A66A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66AC7" w:rsidRPr="00A66AC7" w:rsidRDefault="00A66AC7" w:rsidP="00A66AC7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3.327-A, DE </w:t>
      </w:r>
      <w:proofErr w:type="gramStart"/>
      <w:r w:rsidRPr="00A66AC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3</w:t>
      </w:r>
      <w:proofErr w:type="gramEnd"/>
      <w:r w:rsidRPr="00A66AC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DEZEMBRO DE 1957</w:t>
      </w:r>
    </w:p>
    <w:p w:rsidR="00A66AC7" w:rsidRPr="00A66AC7" w:rsidRDefault="00A66AC7" w:rsidP="00A66AC7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Estima a Receita e fixa a Despesa da União para o exercício financeiro de 1958. </w:t>
      </w:r>
    </w:p>
    <w:p w:rsidR="00A66AC7" w:rsidRPr="00A66AC7" w:rsidRDefault="00A66AC7" w:rsidP="00A66A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de 14 de dezembro de 1957)</w:t>
      </w:r>
    </w:p>
    <w:p w:rsidR="00A66AC7" w:rsidRPr="00A66AC7" w:rsidRDefault="00A66AC7" w:rsidP="00A66A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Página 106 - 1ª coluna - 06 - Seção de Segurança Nacional.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Onde se lê: 1.1.23 - Gratificação adicional por tempo de </w:t>
      </w:r>
      <w:proofErr w:type="gram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serviço ...</w:t>
      </w:r>
      <w:proofErr w:type="gram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 739.200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Leia-se: 1.1.23 - Gratificação adicional por tempo de </w:t>
      </w:r>
      <w:proofErr w:type="gram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serviço ...</w:t>
      </w:r>
      <w:proofErr w:type="gram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 85.200</w:t>
      </w:r>
      <w:r w:rsidRPr="00A66AC7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A66AC7">
        <w:rPr>
          <w:rFonts w:ascii="Arial" w:eastAsia="Times New Roman" w:hAnsi="Arial" w:cs="Arial"/>
          <w:sz w:val="20"/>
          <w:szCs w:val="20"/>
          <w:lang w:eastAsia="pt-BR"/>
        </w:rPr>
        <w:br/>
        <w:t>Ministério da Saúde - Página 576, 2ª coluna.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Onde se lê: </w:t>
      </w:r>
      <w:proofErr w:type="gram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9</w:t>
      </w:r>
      <w:proofErr w:type="gram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) Para obras e equipamentos de instituições hospitalares e </w:t>
      </w:r>
      <w:proofErr w:type="spell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para-hospitalares</w:t>
      </w:r>
      <w:proofErr w:type="spell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>, nas seguintes unidades da Federação, conforme discriminação do Adendo C 158.450.000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Leia-se: </w:t>
      </w:r>
      <w:proofErr w:type="gram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9</w:t>
      </w:r>
      <w:proofErr w:type="gram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) Para obras e equipamentos de instituições hospitalares e </w:t>
      </w:r>
      <w:proofErr w:type="spell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para-hospitalares</w:t>
      </w:r>
      <w:proofErr w:type="spell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>, nas seguintes unidades da Federação, conforme discriminação do Adendo C 160.100.000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Página 780 - 1ª coluna - Consignação 1.5.00 - Serviço de Terceiros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Onde se lê: 1.5.12 - Aluguel ou arrendamento de imóveis, </w:t>
      </w:r>
      <w:proofErr w:type="gram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foros ...</w:t>
      </w:r>
      <w:proofErr w:type="gram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 740.000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Leia-se: 1.5.12 - Aluguel ou arrendamento de imóveis, </w:t>
      </w:r>
      <w:proofErr w:type="gram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foros ...</w:t>
      </w:r>
      <w:proofErr w:type="gram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 1.740.000</w:t>
      </w:r>
    </w:p>
    <w:p w:rsidR="00A66AC7" w:rsidRPr="00A66AC7" w:rsidRDefault="00A66AC7" w:rsidP="00A66A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66AC7" w:rsidRPr="00A66AC7" w:rsidRDefault="00A66AC7" w:rsidP="00A66A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b/>
          <w:sz w:val="20"/>
          <w:szCs w:val="20"/>
          <w:lang w:eastAsia="pt-BR"/>
        </w:rPr>
        <w:t>Este texto não substitui o original publicado no Diário Oficial da União - Seção 1 de 20/02/1958</w:t>
      </w:r>
      <w:bookmarkStart w:id="0" w:name="_GoBack"/>
      <w:bookmarkEnd w:id="0"/>
    </w:p>
    <w:p w:rsidR="005A3DA0" w:rsidRDefault="005A3DA0">
      <w:pPr>
        <w:rPr>
          <w:rFonts w:ascii="Arial" w:hAnsi="Arial" w:cs="Arial"/>
          <w:sz w:val="20"/>
          <w:szCs w:val="20"/>
        </w:rPr>
      </w:pPr>
    </w:p>
    <w:p w:rsidR="00A66AC7" w:rsidRDefault="00A66AC7">
      <w:pPr>
        <w:rPr>
          <w:rFonts w:ascii="Arial" w:hAnsi="Arial" w:cs="Arial"/>
          <w:sz w:val="20"/>
          <w:szCs w:val="20"/>
        </w:rPr>
      </w:pPr>
    </w:p>
    <w:p w:rsidR="00A66AC7" w:rsidRPr="00A66AC7" w:rsidRDefault="00A66AC7" w:rsidP="00A66AC7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3.327-A, DE </w:t>
      </w:r>
      <w:proofErr w:type="gramStart"/>
      <w:r w:rsidRPr="00A66AC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3</w:t>
      </w:r>
      <w:proofErr w:type="gramEnd"/>
      <w:r w:rsidRPr="00A66AC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DEZEMBRO DE 1957</w:t>
      </w:r>
    </w:p>
    <w:p w:rsidR="00A66AC7" w:rsidRPr="00A66AC7" w:rsidRDefault="00A66AC7" w:rsidP="00A66AC7">
      <w:pPr>
        <w:spacing w:before="100" w:beforeAutospacing="1" w:after="100" w:afterAutospacing="1" w:line="240" w:lineRule="auto"/>
        <w:ind w:left="1416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Estima a Receita e fixa a Despesa da União para o exercício financeiro de 1958. </w:t>
      </w:r>
    </w:p>
    <w:p w:rsidR="00A66AC7" w:rsidRPr="00A66AC7" w:rsidRDefault="00A66AC7" w:rsidP="00A66A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lastRenderedPageBreak/>
        <w:t>(Publicada no Diário Oficial - Seção I - de 14 de dezembro de 1957)</w:t>
      </w:r>
    </w:p>
    <w:p w:rsidR="00A66AC7" w:rsidRPr="00A66AC7" w:rsidRDefault="00A66AC7" w:rsidP="00A66A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Na retificação constante da 1ª página, 1ª coluna, do D. O. </w:t>
      </w:r>
      <w:proofErr w:type="gram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gram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 24-1-58, onde se lê:</w:t>
      </w:r>
      <w:r w:rsidRPr="00A66AC7">
        <w:rPr>
          <w:rFonts w:ascii="Arial" w:eastAsia="Times New Roman" w:hAnsi="Arial" w:cs="Arial"/>
          <w:sz w:val="20"/>
          <w:szCs w:val="20"/>
          <w:lang w:eastAsia="pt-BR"/>
        </w:rPr>
        <w:br/>
        <w:t>"1.5.11 - Telefone, telefonemas, telegramas, radiogramas, porte-postal o assinatura de caixas postais</w:t>
      </w:r>
      <w:r w:rsidRPr="00A66AC7">
        <w:rPr>
          <w:rFonts w:ascii="Arial" w:eastAsia="Times New Roman" w:hAnsi="Arial" w:cs="Arial"/>
          <w:sz w:val="20"/>
          <w:szCs w:val="20"/>
          <w:lang w:eastAsia="pt-BR"/>
        </w:rPr>
        <w:br/>
        <w:t>.................................................................................................................................................................................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2</w:t>
      </w:r>
      <w:proofErr w:type="gram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>) Comissão Especial de Faixa de Fronteiras - 5.000";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A66AC7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"</w:t>
      </w:r>
      <w:proofErr w:type="gram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>1.5.11 - Telefone, telefonemas, telegramas, radiogramas, porte-postal e assinatura de caixas postais</w:t>
      </w:r>
      <w:r w:rsidRPr="00A66AC7">
        <w:rPr>
          <w:rFonts w:ascii="Arial" w:eastAsia="Times New Roman" w:hAnsi="Arial" w:cs="Arial"/>
          <w:sz w:val="20"/>
          <w:szCs w:val="20"/>
          <w:lang w:eastAsia="pt-BR"/>
        </w:rPr>
        <w:br/>
        <w:t>.................................................................................................................................................................................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2</w:t>
      </w:r>
      <w:proofErr w:type="gram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>) Comissão Especial de Faixa de Fronteiras - 10.000";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Na mesma página, na 2ª coluna, onde se lê:</w:t>
      </w:r>
      <w:r w:rsidRPr="00A66AC7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"</w:t>
      </w:r>
      <w:proofErr w:type="gram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>Ginásio La Sales - Toledo - 200.000"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A66AC7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"</w:t>
      </w:r>
      <w:proofErr w:type="gram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>Ginásio La Salle - Toledo - 200.000"</w:t>
      </w:r>
    </w:p>
    <w:p w:rsidR="00A66AC7" w:rsidRPr="00A66AC7" w:rsidRDefault="00A66AC7" w:rsidP="00A66A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66AC7" w:rsidRDefault="00A66AC7" w:rsidP="00A66A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b/>
          <w:sz w:val="20"/>
          <w:szCs w:val="20"/>
          <w:lang w:eastAsia="pt-BR"/>
        </w:rPr>
        <w:t>Este texto não substitui o original publicado no Diário Oficial da União - Seção 1 de 21/02/1958</w:t>
      </w:r>
    </w:p>
    <w:p w:rsidR="00A66AC7" w:rsidRDefault="00A66AC7" w:rsidP="00A66A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66AC7" w:rsidRDefault="00A66AC7" w:rsidP="00A66A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66AC7" w:rsidRDefault="00A66AC7" w:rsidP="00A66A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66AC7" w:rsidRDefault="00A66AC7" w:rsidP="00A66A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66AC7" w:rsidRPr="00A66AC7" w:rsidRDefault="00A66AC7" w:rsidP="00A66AC7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3.327-A, DE </w:t>
      </w:r>
      <w:proofErr w:type="gramStart"/>
      <w:r w:rsidRPr="00A66AC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3</w:t>
      </w:r>
      <w:proofErr w:type="gramEnd"/>
      <w:r w:rsidRPr="00A66AC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DEZEMBRO DE 1957</w:t>
      </w:r>
    </w:p>
    <w:p w:rsidR="00A66AC7" w:rsidRPr="00A66AC7" w:rsidRDefault="00A66AC7" w:rsidP="00A66AC7">
      <w:pPr>
        <w:spacing w:before="100" w:beforeAutospacing="1" w:after="100" w:afterAutospacing="1" w:line="240" w:lineRule="auto"/>
        <w:ind w:left="1416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Estima a Receita e fixa a Despesa da União para o exercício financeiro de 1958.</w:t>
      </w:r>
    </w:p>
    <w:p w:rsidR="00A66AC7" w:rsidRPr="00A66AC7" w:rsidRDefault="00A66AC7" w:rsidP="00A66A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(Publicada no Diário Oficial - </w:t>
      </w:r>
      <w:proofErr w:type="spell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Seuplemento</w:t>
      </w:r>
      <w:proofErr w:type="spellEnd"/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 nº 287, de 14-12-1957</w:t>
      </w:r>
      <w:proofErr w:type="gram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A66AC7" w:rsidRPr="00A66AC7" w:rsidRDefault="00A66AC7" w:rsidP="00A66A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tbl>
      <w:tblPr>
        <w:tblW w:w="87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5"/>
        <w:gridCol w:w="1565"/>
      </w:tblGrid>
      <w:tr w:rsidR="00A66AC7" w:rsidRPr="00A66AC7" w:rsidTr="00A66AC7">
        <w:trPr>
          <w:tblCellSpacing w:w="15" w:type="dxa"/>
        </w:trPr>
        <w:tc>
          <w:tcPr>
            <w:tcW w:w="4100" w:type="pct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1" w:name="table03"/>
            <w:bookmarkEnd w:id="1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4.09 - Conselho de Segurança Nacional.</w:t>
            </w:r>
          </w:p>
        </w:tc>
        <w:tc>
          <w:tcPr>
            <w:tcW w:w="850" w:type="pct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52 - 2ª coluna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1.5.11 - Telefone, telefonemas, telegramas, radiogramas, porte-postal e assinatura de caixas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postais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- Comissão Especial de Faixa de Fronteiras 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1.5.11 - Telefone, telefonemas, telegramas, radiogramas, porte-postal e assinatura de caixas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postais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- Comissão Especial de Faixa de Fronteira 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4.10 - Superintendência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Plano da Valorização Econômica da Amazônia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67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14 - </w:t>
            </w:r>
            <w:proofErr w:type="spellStart"/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Avrão</w:t>
            </w:r>
            <w:proofErr w:type="spell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1.000.000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  <w:p w:rsidR="00A66AC7" w:rsidRPr="00A66AC7" w:rsidRDefault="00A66AC7" w:rsidP="00A66AC7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14 - </w:t>
            </w:r>
            <w:proofErr w:type="spellStart"/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Ayrão</w:t>
            </w:r>
            <w:proofErr w:type="spell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1.000.000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68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6 - Bragança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1 - </w:t>
            </w:r>
            <w:proofErr w:type="spellStart"/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Caratatena</w:t>
            </w:r>
            <w:proofErr w:type="spell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6 - Bragança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1 - </w:t>
            </w:r>
            <w:proofErr w:type="spellStart"/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Caratateua</w:t>
            </w:r>
            <w:proofErr w:type="spell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Pag. 72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7 -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Prosseguimento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A66AC7" w:rsidRPr="00A66AC7" w:rsidRDefault="00A66AC7" w:rsidP="00A66AC7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 (</w:t>
            </w:r>
            <w:proofErr w:type="spell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</w:t>
            </w:r>
            <w:proofErr w:type="spell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-Vila-Belo)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7 -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Prosseguimento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A66AC7" w:rsidRPr="00A66AC7" w:rsidRDefault="00A66AC7" w:rsidP="00A66AC7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 (</w:t>
            </w:r>
            <w:proofErr w:type="spell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ex-Vila</w:t>
            </w:r>
            <w:proofErr w:type="spell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Bela)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4.14 - Ministério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Educação e Cultura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Pag. 211 - 2ª coluna </w:t>
            </w:r>
          </w:p>
          <w:p w:rsidR="00A66AC7" w:rsidRPr="00A66AC7" w:rsidRDefault="00A66AC7" w:rsidP="00A66AC7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Divisão de Orçamento</w:t>
            </w:r>
          </w:p>
          <w:p w:rsidR="00A66AC7" w:rsidRPr="00A66AC7" w:rsidRDefault="00A66AC7" w:rsidP="00A66AC7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(Encargos Gerais)</w:t>
            </w:r>
          </w:p>
          <w:p w:rsidR="00A66AC7" w:rsidRPr="00A66AC7" w:rsidRDefault="00A66AC7" w:rsidP="00A66AC7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Transferências</w:t>
            </w:r>
          </w:p>
          <w:p w:rsidR="00A66AC7" w:rsidRPr="00A66AC7" w:rsidRDefault="00A66AC7" w:rsidP="00A66AC7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Auxílios e Subvenções</w:t>
            </w:r>
          </w:p>
          <w:p w:rsidR="00A66AC7" w:rsidRPr="00A66AC7" w:rsidRDefault="00A66AC7" w:rsidP="00A66AC7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Auxílios</w:t>
            </w:r>
          </w:p>
          <w:p w:rsidR="00A66AC7" w:rsidRPr="00A66AC7" w:rsidRDefault="00A66AC7" w:rsidP="00A66AC7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Entidades Autárquicas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- Universidade do Paraná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11)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Pagamento de pensões, na forma da Lei nº 3.130, de 3-5 de 1937 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2.500.000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11)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Pagamento de pensões, na forma da Lei nº 3.130, de 3-5 de 1957 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2.500.000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214 - 2ª coluna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Total da Consignação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2.1.01 ...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3.389.778.380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Total da </w:t>
            </w:r>
            <w:proofErr w:type="spell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Subconsignação</w:t>
            </w:r>
            <w:proofErr w:type="spell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2.1.01 ...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3.389.778.380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308 - 2ª coluna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Conferência de São Vicente de Paulo - Pires do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Conferência de São Vicente de Paulo - Pires do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377 - 1ª coluna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Total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Geral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584.465.229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Total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Geral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584.465.179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388 - 2ª coluna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16 - Paraná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Ginásio La </w:t>
            </w:r>
            <w:proofErr w:type="spell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Salele</w:t>
            </w:r>
            <w:proofErr w:type="spell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Toledo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Ginásio La Sales -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Toledo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391 - 2ª coluna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25)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São Paulo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Ginásio Diocesano Santo Antônio -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750.000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Ginásio Diocesano Santo Antônio -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1.750.000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Ministério da Fazenda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17.01 - Divisão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Obras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407 - 1ª coluna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Consignação 1.5.00 - Serviços de Terceiros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Subconsignações</w:t>
            </w:r>
            <w:proofErr w:type="spell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1.5.02 -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Passagens, Transporte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pessoas e de suas bagagens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...............................................................................................</w:t>
            </w:r>
            <w:proofErr w:type="gram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.....................................................................................................</w:t>
            </w:r>
            <w:proofErr w:type="gram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1.5.06 - Reparos, adaptações, recuperação e conservação de bens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móveis</w:t>
            </w:r>
            <w:proofErr w:type="gram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lastRenderedPageBreak/>
              <w:t>ONDE SE LÊ:</w:t>
            </w: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...............................................................................................</w:t>
            </w:r>
            <w:proofErr w:type="gram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.....................................................................................................</w:t>
            </w:r>
            <w:proofErr w:type="gram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1.5.07 - Publicações, serviços de impressão e </w:t>
            </w:r>
            <w:proofErr w:type="spellStart"/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encardenação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...............................................................................................</w:t>
            </w:r>
            <w:proofErr w:type="gram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.....................................................................................................</w:t>
            </w:r>
            <w:proofErr w:type="gram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10.000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31 - Coletorias Federais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428 - 12ª coluna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Total das Despesas Ordinárias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31-02 - Alagoas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 xml:space="preserve">ONDE SE LÊ: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...............................................................................................</w:t>
            </w:r>
            <w:proofErr w:type="gram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11.733.700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.....................................................................................................</w:t>
            </w:r>
            <w:proofErr w:type="gram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10.133.700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4.17 - Ministério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Justiça e Negócios Interiores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489 - 2ª coluna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18 - Polícia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Militar do Distrito Federal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1.1.04 - Salários de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mensalistas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650.500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18 - Polícia Militar do Distrito Federal.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1.1.04 - Salários de </w:t>
            </w: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mensalistas ...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3.650.500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4.21 - Ministério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Trabalho, Indústria e Comércio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682 - 55ª linha Adendo "A"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13 - Minas Gerais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Sindicato dos Trabalhadores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Sindicato dos Trabalhadores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687 - 47ª linha - 2ª coluna Adendo "B"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Obras de Assistência Social da Paróquia de </w:t>
            </w:r>
            <w:proofErr w:type="spell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Munhungu</w:t>
            </w:r>
            <w:proofErr w:type="spell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Obras de Assistência Social da Paróquia de Mulungu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688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07 - Distrito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Federal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Tenda Espírita Irmãos do Oriente (</w:t>
            </w:r>
            <w:proofErr w:type="spell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assitência</w:t>
            </w:r>
            <w:proofErr w:type="spell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à velhice)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Tenda Espírita Irmãos do Oriente (assistência à velhice)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689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12 - Mato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Grosso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L.B.A. para distribuição no município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Anambai</w:t>
            </w:r>
            <w:proofErr w:type="spell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  <w:p w:rsidR="00A66AC7" w:rsidRPr="00A66AC7" w:rsidRDefault="00A66AC7" w:rsidP="00A66AC7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Amambai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690 - 1ª coluna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Serviço de Assistência à Maternidade e à infância a cargo do Hospital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Dom Silveira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Dom Silvério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692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22 - Rio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Grande do Sul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Associação Dama de </w:t>
            </w:r>
            <w:proofErr w:type="spellStart"/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aCridade</w:t>
            </w:r>
            <w:proofErr w:type="spellEnd"/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etc.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Associação Dama de Caridade etc.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692 - 2ª coluna - 41ª linha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Gel. Câmara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Gal.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Câmara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694 - 2ª coluna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02 - Alagoas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Camarajipe</w:t>
            </w:r>
            <w:proofErr w:type="spell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Camarajibe</w:t>
            </w:r>
            <w:proofErr w:type="spell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05 - Bahia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Itapuna</w:t>
            </w:r>
            <w:proofErr w:type="spell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695 - 1ª coluna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15 - </w:t>
            </w:r>
            <w:proofErr w:type="spell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Paraiba</w:t>
            </w:r>
            <w:proofErr w:type="spell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Piripirituba</w:t>
            </w:r>
            <w:proofErr w:type="spellEnd"/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Pirpirituba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5.03 - Justiça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Militar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Pag. 769 - 1ª coluna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03.02.19 - 2ª Auditoria da Marinha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ONDE SE LÊ: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Magistrados .............................................................................................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72.34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Funcionários .............................................................................................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148.77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LEIA-SE: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Magistrados .............................................................................................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72.346</w:t>
            </w:r>
          </w:p>
        </w:tc>
      </w:tr>
      <w:tr w:rsidR="00A66AC7" w:rsidRPr="00A66AC7" w:rsidTr="00A66AC7">
        <w:trPr>
          <w:tblCellSpacing w:w="15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proofErr w:type="gramEnd"/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Funcionários .............................................................................................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66AC7" w:rsidRPr="00A66AC7" w:rsidRDefault="00A66AC7" w:rsidP="00A66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66A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148.771</w:t>
            </w:r>
          </w:p>
        </w:tc>
      </w:tr>
    </w:tbl>
    <w:p w:rsidR="00A66AC7" w:rsidRPr="00A66AC7" w:rsidRDefault="00A66AC7" w:rsidP="00A66A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66AC7" w:rsidRDefault="00A66AC7" w:rsidP="00A66A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b/>
          <w:sz w:val="20"/>
          <w:szCs w:val="20"/>
          <w:lang w:eastAsia="pt-BR"/>
        </w:rPr>
        <w:t>Este texto não substitui o original publicado no Diário Oficial da União - Seção 1 de 24/01/1958</w:t>
      </w:r>
    </w:p>
    <w:p w:rsidR="00A66AC7" w:rsidRDefault="00A66AC7" w:rsidP="00A66A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66AC7" w:rsidRDefault="00A66AC7" w:rsidP="00A66A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66AC7" w:rsidRDefault="00A66AC7" w:rsidP="00A66A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66AC7" w:rsidRPr="00A66AC7" w:rsidRDefault="00A66AC7" w:rsidP="00A66AC7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3.327-A, DE </w:t>
      </w:r>
      <w:proofErr w:type="gramStart"/>
      <w:r w:rsidRPr="00A66AC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3</w:t>
      </w:r>
      <w:proofErr w:type="gramEnd"/>
      <w:r w:rsidRPr="00A66AC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DEZEMBRO DE 1957</w:t>
      </w:r>
    </w:p>
    <w:p w:rsidR="00A66AC7" w:rsidRPr="00A66AC7" w:rsidRDefault="00A66AC7" w:rsidP="00A66AC7">
      <w:pPr>
        <w:spacing w:before="100" w:beforeAutospacing="1" w:after="100" w:afterAutospacing="1" w:line="240" w:lineRule="auto"/>
        <w:ind w:left="1416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Estima a Receita e fixa a Despesa da União para o exercício financeiro de 1958.</w:t>
      </w:r>
    </w:p>
    <w:p w:rsidR="00A66AC7" w:rsidRPr="00A66AC7" w:rsidRDefault="00793329" w:rsidP="00A66A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7.2.</w:t>
      </w:r>
      <w:r w:rsidR="00A66AC7" w:rsidRPr="00A66AC7">
        <w:rPr>
          <w:rFonts w:ascii="Arial" w:eastAsia="Times New Roman" w:hAnsi="Arial" w:cs="Arial"/>
          <w:sz w:val="20"/>
          <w:szCs w:val="20"/>
          <w:lang w:eastAsia="pt-BR"/>
        </w:rPr>
        <w:t>(Publicado no Diário Oficial nº 287 de 14 de dezembro de 195)</w:t>
      </w:r>
    </w:p>
    <w:p w:rsidR="00A66AC7" w:rsidRPr="00A66AC7" w:rsidRDefault="00A66AC7" w:rsidP="00A66A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Pág. 688</w:t>
      </w:r>
      <w:r w:rsidRPr="00A66AC7">
        <w:rPr>
          <w:rFonts w:ascii="Arial" w:eastAsia="Times New Roman" w:hAnsi="Arial" w:cs="Arial"/>
          <w:sz w:val="20"/>
          <w:szCs w:val="20"/>
          <w:lang w:eastAsia="pt-BR"/>
        </w:rPr>
        <w:br/>
        <w:t>07- Distrito Federal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Tenda Espírita Irmãos do Oriente (assistência à velhice)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Tenda Espírita Irmãos do Oriente (assistência à velhice)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Pag. 690 - 1ª coluna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Serviço de Assistência à Maternidade e a infância a cargo do Hospital...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Dom </w:t>
      </w:r>
      <w:proofErr w:type="spell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Silveria</w:t>
      </w:r>
      <w:proofErr w:type="spellEnd"/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A66AC7" w:rsidRPr="00A66AC7" w:rsidRDefault="00A66AC7" w:rsidP="00A66A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sz w:val="20"/>
          <w:szCs w:val="20"/>
          <w:lang w:eastAsia="pt-BR"/>
        </w:rPr>
        <w:t xml:space="preserve">Dom </w:t>
      </w:r>
      <w:proofErr w:type="spellStart"/>
      <w:r w:rsidRPr="00A66AC7">
        <w:rPr>
          <w:rFonts w:ascii="Arial" w:eastAsia="Times New Roman" w:hAnsi="Arial" w:cs="Arial"/>
          <w:sz w:val="20"/>
          <w:szCs w:val="20"/>
          <w:lang w:eastAsia="pt-BR"/>
        </w:rPr>
        <w:t>Silverio</w:t>
      </w:r>
      <w:proofErr w:type="spellEnd"/>
    </w:p>
    <w:p w:rsidR="00A66AC7" w:rsidRPr="00A66AC7" w:rsidRDefault="00A66AC7" w:rsidP="00A66A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66AC7" w:rsidRPr="00A66AC7" w:rsidRDefault="00A66AC7" w:rsidP="00A66A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b/>
          <w:sz w:val="20"/>
          <w:szCs w:val="20"/>
          <w:lang w:eastAsia="pt-BR"/>
        </w:rPr>
        <w:t>Este texto não substitui o original publicado no Diário Oficial da União - Seção 1 de 28/01/1958</w:t>
      </w:r>
    </w:p>
    <w:p w:rsidR="00A66AC7" w:rsidRPr="00A66AC7" w:rsidRDefault="00A66AC7" w:rsidP="00A66A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66AC7" w:rsidRPr="00A66AC7" w:rsidRDefault="00A66AC7" w:rsidP="00A66A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A66AC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</w:p>
    <w:p w:rsidR="00A66AC7" w:rsidRPr="00A66AC7" w:rsidRDefault="00A66AC7">
      <w:pPr>
        <w:rPr>
          <w:rFonts w:ascii="Arial" w:hAnsi="Arial" w:cs="Arial"/>
          <w:sz w:val="20"/>
          <w:szCs w:val="20"/>
        </w:rPr>
      </w:pPr>
    </w:p>
    <w:sectPr w:rsidR="00A66AC7" w:rsidRPr="00A66AC7" w:rsidSect="00A6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C7"/>
    <w:rsid w:val="005A3DA0"/>
    <w:rsid w:val="00793329"/>
    <w:rsid w:val="00A6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A66AC7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6A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A66AC7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6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1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5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46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1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7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8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5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8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8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921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08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1668</Words>
  <Characters>9013</Characters>
  <Application>Microsoft Office Word</Application>
  <DocSecurity>0</DocSecurity>
  <Lines>75</Lines>
  <Paragraphs>21</Paragraphs>
  <ScaleCrop>false</ScaleCrop>
  <Company>Microsoft</Company>
  <LinksUpToDate>false</LinksUpToDate>
  <CharactersWithSpaces>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2</cp:revision>
  <dcterms:created xsi:type="dcterms:W3CDTF">2015-01-27T10:25:00Z</dcterms:created>
  <dcterms:modified xsi:type="dcterms:W3CDTF">2015-01-27T12:40:00Z</dcterms:modified>
</cp:coreProperties>
</file>