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23" w:rsidRPr="00E74E23" w:rsidRDefault="00E74E23" w:rsidP="00E74E2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74E2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42, de 18 de Novembro de </w:t>
      </w:r>
      <w:proofErr w:type="gramStart"/>
      <w:r w:rsidRPr="00E74E2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E74E23" w:rsidRPr="00E74E23" w:rsidRDefault="00E74E23" w:rsidP="00E74E23">
      <w:pPr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74E23">
        <w:rPr>
          <w:rFonts w:ascii="Arial" w:eastAsia="Times New Roman" w:hAnsi="Arial" w:cs="Arial"/>
          <w:sz w:val="20"/>
          <w:szCs w:val="20"/>
          <w:lang w:eastAsia="pt-BR"/>
        </w:rPr>
        <w:t xml:space="preserve">Altera, sem aumento de despesa, a Lei n° 4.900, de 10 de dezembro de 1965, que estima a receita e fixa a despesa da União para o exercício financeiro de 1966. </w:t>
      </w:r>
    </w:p>
    <w:p w:rsidR="00E74E23" w:rsidRPr="00E74E23" w:rsidRDefault="00E74E23" w:rsidP="00E74E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74E23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21 de novembro de 1966).</w:t>
      </w:r>
    </w:p>
    <w:p w:rsidR="00E74E23" w:rsidRPr="00E74E23" w:rsidRDefault="00E74E23" w:rsidP="00E74E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74E2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74E23" w:rsidRPr="00E74E23" w:rsidRDefault="00E74E23" w:rsidP="00E74E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E74E23">
        <w:rPr>
          <w:rFonts w:ascii="Arial" w:eastAsia="Times New Roman" w:hAnsi="Arial" w:cs="Arial"/>
          <w:sz w:val="20"/>
          <w:szCs w:val="20"/>
          <w:lang w:eastAsia="pt-BR"/>
        </w:rPr>
        <w:t>Na página 13.411, 1ª coluna, artigo 1º, alínea a)</w:t>
      </w:r>
      <w:proofErr w:type="gramEnd"/>
      <w:r w:rsidRPr="00E74E23">
        <w:rPr>
          <w:rFonts w:ascii="Arial" w:eastAsia="Times New Roman" w:hAnsi="Arial" w:cs="Arial"/>
          <w:sz w:val="20"/>
          <w:szCs w:val="20"/>
          <w:lang w:eastAsia="pt-BR"/>
        </w:rPr>
        <w:t xml:space="preserve">, código 2.04.00 - Conselho Nacional de Economia, repita-se a citação 3.1.1.1. </w:t>
      </w:r>
      <w:proofErr w:type="gramStart"/>
      <w:r w:rsidRPr="00E74E23">
        <w:rPr>
          <w:rFonts w:ascii="Arial" w:eastAsia="Times New Roman" w:hAnsi="Arial" w:cs="Arial"/>
          <w:sz w:val="20"/>
          <w:szCs w:val="20"/>
          <w:lang w:eastAsia="pt-BR"/>
        </w:rPr>
        <w:t>por</w:t>
      </w:r>
      <w:proofErr w:type="gramEnd"/>
      <w:r w:rsidRPr="00E74E23">
        <w:rPr>
          <w:rFonts w:ascii="Arial" w:eastAsia="Times New Roman" w:hAnsi="Arial" w:cs="Arial"/>
          <w:sz w:val="20"/>
          <w:szCs w:val="20"/>
          <w:lang w:eastAsia="pt-BR"/>
        </w:rPr>
        <w:t xml:space="preserve"> ter saído ilegível:</w:t>
      </w:r>
    </w:p>
    <w:p w:rsidR="00E74E23" w:rsidRPr="00E74E23" w:rsidRDefault="00E74E23" w:rsidP="00E74E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74E23">
        <w:rPr>
          <w:rFonts w:ascii="Arial" w:eastAsia="Times New Roman" w:hAnsi="Arial" w:cs="Arial"/>
          <w:sz w:val="20"/>
          <w:szCs w:val="20"/>
          <w:lang w:eastAsia="pt-BR"/>
        </w:rPr>
        <w:t xml:space="preserve">     3.1.1.1. - Pessoal </w:t>
      </w:r>
      <w:proofErr w:type="gramStart"/>
      <w:r w:rsidRPr="00E74E23">
        <w:rPr>
          <w:rFonts w:ascii="Arial" w:eastAsia="Times New Roman" w:hAnsi="Arial" w:cs="Arial"/>
          <w:sz w:val="20"/>
          <w:szCs w:val="20"/>
          <w:lang w:eastAsia="pt-BR"/>
        </w:rPr>
        <w:t>Civil ...</w:t>
      </w:r>
      <w:proofErr w:type="gramEnd"/>
      <w:r w:rsidRPr="00E74E23">
        <w:rPr>
          <w:rFonts w:ascii="Arial" w:eastAsia="Times New Roman" w:hAnsi="Arial" w:cs="Arial"/>
          <w:sz w:val="20"/>
          <w:szCs w:val="20"/>
          <w:lang w:eastAsia="pt-BR"/>
        </w:rPr>
        <w:t xml:space="preserve">........... F 653.720 - V </w:t>
      </w:r>
      <w:proofErr w:type="gramStart"/>
      <w:r w:rsidRPr="00E74E23">
        <w:rPr>
          <w:rFonts w:ascii="Arial" w:eastAsia="Times New Roman" w:hAnsi="Arial" w:cs="Arial"/>
          <w:sz w:val="20"/>
          <w:szCs w:val="20"/>
          <w:lang w:eastAsia="pt-BR"/>
        </w:rPr>
        <w:t>9.720 ...</w:t>
      </w:r>
      <w:proofErr w:type="gramEnd"/>
      <w:r w:rsidRPr="00E74E23">
        <w:rPr>
          <w:rFonts w:ascii="Arial" w:eastAsia="Times New Roman" w:hAnsi="Arial" w:cs="Arial"/>
          <w:sz w:val="20"/>
          <w:szCs w:val="20"/>
          <w:lang w:eastAsia="pt-BR"/>
        </w:rPr>
        <w:t>.......... 663.440</w:t>
      </w:r>
    </w:p>
    <w:p w:rsidR="00E74E23" w:rsidRPr="00E74E23" w:rsidRDefault="00E74E23" w:rsidP="00E74E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3379F" w:rsidRPr="00E74E23" w:rsidRDefault="00D337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3379F" w:rsidRPr="00E74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3584"/>
    <w:multiLevelType w:val="multilevel"/>
    <w:tmpl w:val="89F6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3"/>
    <w:rsid w:val="004622B9"/>
    <w:rsid w:val="00D3379F"/>
    <w:rsid w:val="00E7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74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E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7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4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74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E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7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4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2014-10-15T12:36:00Z</dcterms:created>
  <dcterms:modified xsi:type="dcterms:W3CDTF">2014-10-15T12:51:00Z</dcterms:modified>
</cp:coreProperties>
</file>