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2B" w:rsidRDefault="00C01522" w:rsidP="00721E2B">
      <w:pPr>
        <w:spacing w:before="100" w:beforeAutospacing="1" w:after="100" w:afterAutospacing="1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Retificação</w:t>
      </w:r>
    </w:p>
    <w:p w:rsidR="00721E2B" w:rsidRDefault="00721E2B" w:rsidP="00721E2B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Na p</w:t>
      </w:r>
      <w:r w:rsidRPr="00C01522">
        <w:rPr>
          <w:rFonts w:ascii="Arial" w:eastAsia="Times New Roman" w:hAnsi="Arial" w:cs="Arial"/>
          <w:sz w:val="20"/>
          <w:szCs w:val="20"/>
          <w:lang w:eastAsia="pt-BR"/>
        </w:rPr>
        <w:t>ublica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ção feita </w:t>
      </w:r>
      <w:r w:rsidRPr="00C01522">
        <w:rPr>
          <w:rFonts w:ascii="Arial" w:eastAsia="Times New Roman" w:hAnsi="Arial" w:cs="Arial"/>
          <w:sz w:val="20"/>
          <w:szCs w:val="20"/>
          <w:lang w:eastAsia="pt-BR"/>
        </w:rPr>
        <w:t xml:space="preserve">no Diário Oficial </w:t>
      </w:r>
      <w:r>
        <w:rPr>
          <w:rFonts w:ascii="Arial" w:eastAsia="Times New Roman" w:hAnsi="Arial" w:cs="Arial"/>
          <w:sz w:val="20"/>
          <w:szCs w:val="20"/>
          <w:lang w:eastAsia="pt-BR"/>
        </w:rPr>
        <w:t>de 11 de outubro de 1972, na página 9.058, 1ª coluna,</w:t>
      </w:r>
    </w:p>
    <w:p w:rsidR="00C01522" w:rsidRP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721E2B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...</w:t>
      </w:r>
      <w:r w:rsidR="00721E2B">
        <w:rPr>
          <w:rFonts w:ascii="Arial" w:eastAsia="Times New Roman" w:hAnsi="Arial" w:cs="Arial"/>
          <w:sz w:val="20"/>
          <w:szCs w:val="20"/>
          <w:lang w:eastAsia="pt-BR"/>
        </w:rPr>
        <w:t xml:space="preserve"> A o </w:t>
      </w:r>
      <w:proofErr w:type="spellStart"/>
      <w:r w:rsidR="00721E2B">
        <w:rPr>
          <w:rFonts w:ascii="Arial" w:eastAsia="Times New Roman" w:hAnsi="Arial" w:cs="Arial"/>
          <w:sz w:val="20"/>
          <w:szCs w:val="20"/>
          <w:lang w:eastAsia="pt-BR"/>
        </w:rPr>
        <w:t>Minist</w:t>
      </w:r>
      <w:proofErr w:type="spellEnd"/>
      <w:r w:rsidR="00721E2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="00721E2B">
        <w:rPr>
          <w:rFonts w:ascii="Arial" w:eastAsia="Times New Roman" w:hAnsi="Arial" w:cs="Arial"/>
          <w:sz w:val="20"/>
          <w:szCs w:val="20"/>
          <w:lang w:eastAsia="pt-BR"/>
        </w:rPr>
        <w:t>nunicações</w:t>
      </w:r>
      <w:proofErr w:type="spellEnd"/>
      <w:r w:rsidR="00721E2B">
        <w:rPr>
          <w:rFonts w:ascii="Arial" w:eastAsia="Times New Roman" w:hAnsi="Arial" w:cs="Arial"/>
          <w:sz w:val="20"/>
          <w:szCs w:val="20"/>
          <w:lang w:eastAsia="pt-BR"/>
        </w:rPr>
        <w:t>, em qualquer fase do Processo…</w:t>
      </w:r>
    </w:p>
    <w:p w:rsidR="00C01522" w:rsidRDefault="00C01522" w:rsidP="00C0152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01522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721E2B" w:rsidRDefault="00721E2B" w:rsidP="00C0152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…. Art. 5º - O Ministério das Comunicações, em qualquer fase do Processo.</w:t>
      </w:r>
    </w:p>
    <w:p w:rsidR="00721E2B" w:rsidRDefault="00721E2B" w:rsidP="00C0152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</w:p>
    <w:sectPr w:rsidR="00721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50"/>
    <w:rsid w:val="00481A6D"/>
    <w:rsid w:val="00721E2B"/>
    <w:rsid w:val="007404A9"/>
    <w:rsid w:val="00C01522"/>
    <w:rsid w:val="00D9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BB6F"/>
  <w15:docId w15:val="{535CFF7A-8FF1-48C3-83E7-D569E2D1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0">
    <w:name w:val="p10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1">
    <w:name w:val="p11"/>
    <w:basedOn w:val="Normal"/>
    <w:rsid w:val="00D96750"/>
    <w:pPr>
      <w:spacing w:after="240" w:line="240" w:lineRule="auto"/>
      <w:ind w:left="3970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p12">
    <w:name w:val="p12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3">
    <w:name w:val="p13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4">
    <w:name w:val="p14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5">
    <w:name w:val="p15"/>
    <w:basedOn w:val="Normal"/>
    <w:rsid w:val="00D96750"/>
    <w:pPr>
      <w:spacing w:before="240" w:after="120" w:line="240" w:lineRule="auto"/>
      <w:ind w:left="4254" w:firstLine="567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16">
    <w:name w:val="p16"/>
    <w:basedOn w:val="Normal"/>
    <w:rsid w:val="00D96750"/>
    <w:pPr>
      <w:spacing w:after="120" w:line="240" w:lineRule="auto"/>
      <w:ind w:left="4254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7">
    <w:name w:val="p17"/>
    <w:basedOn w:val="Normal"/>
    <w:rsid w:val="00D96750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9">
    <w:name w:val="p19"/>
    <w:basedOn w:val="Normal"/>
    <w:rsid w:val="00D9675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2">
    <w:name w:val="p2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0">
    <w:name w:val="p20"/>
    <w:basedOn w:val="Normal"/>
    <w:rsid w:val="00D9675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21">
    <w:name w:val="p21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22">
    <w:name w:val="p22"/>
    <w:basedOn w:val="Normal"/>
    <w:rsid w:val="00D9675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3">
    <w:name w:val="p3"/>
    <w:basedOn w:val="Normal"/>
    <w:rsid w:val="00D96750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4">
    <w:name w:val="p4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5">
    <w:name w:val="p5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6">
    <w:name w:val="p6"/>
    <w:basedOn w:val="Normal"/>
    <w:rsid w:val="00D96750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7">
    <w:name w:val="p7"/>
    <w:basedOn w:val="Normal"/>
    <w:rsid w:val="00D96750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8">
    <w:name w:val="p8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9">
    <w:name w:val="p9"/>
    <w:basedOn w:val="Normal"/>
    <w:rsid w:val="00D96750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character" w:customStyle="1" w:styleId="t11">
    <w:name w:val="t11"/>
    <w:basedOn w:val="Fontepargpadro"/>
    <w:rsid w:val="00D96750"/>
    <w:rPr>
      <w:b/>
      <w:bCs/>
    </w:rPr>
  </w:style>
  <w:style w:type="character" w:customStyle="1" w:styleId="t21">
    <w:name w:val="t21"/>
    <w:basedOn w:val="Fontepargpadro"/>
    <w:rsid w:val="00D96750"/>
    <w:rPr>
      <w:i/>
      <w:iCs/>
    </w:rPr>
  </w:style>
  <w:style w:type="character" w:customStyle="1" w:styleId="t31">
    <w:name w:val="t31"/>
    <w:basedOn w:val="Fontepargpadro"/>
    <w:rsid w:val="00D96750"/>
    <w:rPr>
      <w:i/>
      <w:i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1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5869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8">
      <w:bodyDiv w:val="1"/>
      <w:marLeft w:val="1797"/>
      <w:marRight w:val="1797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Jussimara Campos Matsumoto Miranda</cp:lastModifiedBy>
  <cp:revision>2</cp:revision>
  <dcterms:created xsi:type="dcterms:W3CDTF">2022-05-12T17:55:00Z</dcterms:created>
  <dcterms:modified xsi:type="dcterms:W3CDTF">2022-05-12T17:55:00Z</dcterms:modified>
</cp:coreProperties>
</file>