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2E" w:rsidRDefault="00724B2E" w:rsidP="00724B2E">
      <w:pPr>
        <w:pBdr>
          <w:bottom w:val="single" w:sz="6" w:space="11" w:color="EEEEEE"/>
        </w:pBdr>
        <w:shd w:val="clear" w:color="auto" w:fill="FFFFFF"/>
        <w:spacing w:before="150" w:after="48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20"/>
          <w:szCs w:val="20"/>
          <w:lang w:eastAsia="pt-BR"/>
        </w:rPr>
      </w:pPr>
      <w:bookmarkStart w:id="0" w:name="_GoBack"/>
      <w:bookmarkEnd w:id="0"/>
      <w:r w:rsidRPr="00724B2E">
        <w:rPr>
          <w:rFonts w:ascii="Arial" w:eastAsia="Times New Roman" w:hAnsi="Arial" w:cs="Arial"/>
          <w:b/>
          <w:bCs/>
          <w:caps/>
          <w:color w:val="333333"/>
          <w:kern w:val="36"/>
          <w:sz w:val="20"/>
          <w:szCs w:val="20"/>
          <w:lang w:eastAsia="pt-BR"/>
        </w:rPr>
        <w:t>RETIFICAÇÃO</w:t>
      </w:r>
    </w:p>
    <w:p w:rsidR="00724B2E" w:rsidRPr="00724B2E" w:rsidRDefault="00724B2E" w:rsidP="00724B2E">
      <w:pPr>
        <w:pBdr>
          <w:bottom w:val="single" w:sz="6" w:space="11" w:color="EEEEEE"/>
        </w:pBdr>
        <w:shd w:val="clear" w:color="auto" w:fill="FFFFFF"/>
        <w:spacing w:before="150" w:after="480" w:line="240" w:lineRule="auto"/>
        <w:jc w:val="center"/>
        <w:outlineLvl w:val="0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333333"/>
          <w:kern w:val="36"/>
          <w:sz w:val="20"/>
          <w:szCs w:val="20"/>
          <w:lang w:eastAsia="pt-BR"/>
        </w:rPr>
        <w:t>D</w:t>
      </w:r>
      <w:r w:rsidRPr="00724B2E"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t-BR"/>
        </w:rPr>
        <w:t>ECRETO Nº 72.753, DE 6 DE SETEMBRO DE 1973.</w:t>
      </w:r>
    </w:p>
    <w:p w:rsidR="00724B2E" w:rsidRPr="00724B2E" w:rsidRDefault="00724B2E" w:rsidP="00724B2E">
      <w:pPr>
        <w:shd w:val="clear" w:color="auto" w:fill="FFFFFF"/>
        <w:spacing w:before="240" w:after="240" w:line="240" w:lineRule="atLeast"/>
        <w:ind w:left="3969"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724B2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pt-BR"/>
        </w:rPr>
        <w:t>Cria, no Ministério da Aeronáutica, a Comissão Nacional de Segurança da Aviação Civil (CONSAC).</w:t>
      </w:r>
    </w:p>
    <w:p w:rsidR="00724B2E" w:rsidRPr="00724B2E" w:rsidRDefault="00724B2E" w:rsidP="00724B2E">
      <w:pPr>
        <w:shd w:val="clear" w:color="auto" w:fill="FFFFFF"/>
        <w:spacing w:before="240" w:after="120" w:line="240" w:lineRule="atLeast"/>
        <w:ind w:firstLine="567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724B2E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(Publicado no Diário Oficial - Seção I - Parte I - de 10 de setembro de 1973)</w:t>
      </w:r>
    </w:p>
    <w:p w:rsidR="00724B2E" w:rsidRPr="00724B2E" w:rsidRDefault="00724B2E" w:rsidP="00724B2E">
      <w:pPr>
        <w:shd w:val="clear" w:color="auto" w:fill="FFFFFF"/>
        <w:spacing w:before="120" w:after="120" w:line="240" w:lineRule="atLeast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724B2E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Na página 9.018, 1ª coluna, no artigo 4º, letra h)</w:t>
      </w:r>
    </w:p>
    <w:p w:rsidR="00724B2E" w:rsidRPr="00724B2E" w:rsidRDefault="00724B2E" w:rsidP="00724B2E">
      <w:pPr>
        <w:shd w:val="clear" w:color="auto" w:fill="FFFFFF"/>
        <w:spacing w:before="120" w:after="120" w:line="240" w:lineRule="atLeast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724B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Onde se lê:</w:t>
      </w:r>
    </w:p>
    <w:p w:rsidR="00724B2E" w:rsidRPr="00724B2E" w:rsidRDefault="00724B2E" w:rsidP="00724B2E">
      <w:pPr>
        <w:shd w:val="clear" w:color="auto" w:fill="FFFFFF"/>
        <w:spacing w:before="120" w:after="120" w:line="240" w:lineRule="atLeast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724B2E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... Presidente do Sindicato Nacional dos (ilegível)</w:t>
      </w:r>
    </w:p>
    <w:p w:rsidR="00724B2E" w:rsidRPr="00724B2E" w:rsidRDefault="00724B2E" w:rsidP="00724B2E">
      <w:pPr>
        <w:shd w:val="clear" w:color="auto" w:fill="FFFFFF"/>
        <w:spacing w:before="120" w:after="120" w:line="240" w:lineRule="atLeast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724B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Leia-se:</w:t>
      </w:r>
    </w:p>
    <w:p w:rsidR="00724B2E" w:rsidRPr="00724B2E" w:rsidRDefault="00724B2E" w:rsidP="00724B2E">
      <w:pPr>
        <w:shd w:val="clear" w:color="auto" w:fill="FFFFFF"/>
        <w:spacing w:before="120" w:after="120" w:line="240" w:lineRule="atLeast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724B2E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... Presidente do Sindicato nacional dos Aeroviários</w:t>
      </w:r>
    </w:p>
    <w:p w:rsidR="0040027D" w:rsidRDefault="0040027D"/>
    <w:sectPr w:rsidR="00400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2E"/>
    <w:rsid w:val="0040027D"/>
    <w:rsid w:val="007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E462"/>
  <w15:chartTrackingRefBased/>
  <w15:docId w15:val="{FA92B86A-22C2-4786-A4F7-A7BB3CF0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4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B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2022-09-08T15:02:00Z</dcterms:created>
  <dcterms:modified xsi:type="dcterms:W3CDTF">2022-09-08T15:05:00Z</dcterms:modified>
</cp:coreProperties>
</file>